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FB7B19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Statistician</w:t>
      </w:r>
    </w:p>
    <w:p w:rsidR="001B2433" w:rsidRDefault="001B2433" w:rsidP="001B2433">
      <w:pPr>
        <w:pStyle w:val="BodyText1"/>
        <w:rPr>
          <w:lang w:val="de-DE"/>
        </w:rPr>
      </w:pP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bookmarkStart w:id="0" w:name="_GoBack"/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7C24A8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7C24A8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1B2433" w:rsidP="00C34E1B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FB7B19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I have, in addition to above, </w:t>
            </w: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 xml:space="preserve">at least </w:t>
            </w:r>
            <w:r w:rsidR="00FB7B19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four</w:t>
            </w: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 xml:space="preserve"> years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7C24A8">
              <w:rPr>
                <w:rFonts w:ascii="Calibri" w:hAnsi="Calibri" w:cstheme="minorHAnsi"/>
                <w:sz w:val="22"/>
                <w:szCs w:val="22"/>
              </w:rPr>
              <w:t xml:space="preserve">of 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proven fulltime professional experience </w:t>
            </w:r>
            <w:r w:rsidR="00FB7B19" w:rsidRPr="000C3C60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FB7B19">
              <w:rPr>
                <w:rFonts w:ascii="Calibri" w:hAnsi="Calibri"/>
                <w:sz w:val="22"/>
                <w:szCs w:val="22"/>
              </w:rPr>
              <w:t>some or all the</w:t>
            </w:r>
            <w:r w:rsidR="00FB7B19" w:rsidRPr="000C3C60">
              <w:rPr>
                <w:rFonts w:ascii="Calibri" w:hAnsi="Calibri"/>
                <w:sz w:val="22"/>
                <w:szCs w:val="22"/>
              </w:rPr>
              <w:t xml:space="preserve"> field</w:t>
            </w:r>
            <w:r w:rsidR="00FB7B19">
              <w:rPr>
                <w:rFonts w:ascii="Calibri" w:hAnsi="Calibri"/>
                <w:sz w:val="22"/>
                <w:szCs w:val="22"/>
              </w:rPr>
              <w:t>s</w:t>
            </w:r>
            <w:r w:rsidR="00FB7B19" w:rsidRPr="000C3C6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7B19">
              <w:rPr>
                <w:rFonts w:ascii="Calibri" w:hAnsi="Calibri"/>
                <w:sz w:val="22"/>
                <w:szCs w:val="22"/>
              </w:rPr>
              <w:t>covered by the job description after completing education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1B2433" w:rsidRPr="007C24A8" w:rsidRDefault="001B2433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7C24A8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B7B19">
              <w:rPr>
                <w:rFonts w:ascii="Calibri" w:hAnsi="Calibri" w:cstheme="minorHAnsi"/>
                <w:szCs w:val="18"/>
              </w:rPr>
            </w:r>
            <w:r w:rsidR="00FB7B1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F0317" w:rsidRDefault="001F0317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Pr="001F0317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B2433">
          <w:rPr>
            <w:rFonts w:ascii="Calibri" w:hAnsi="Calibri"/>
            <w:noProof/>
            <w:sz w:val="22"/>
            <w:szCs w:val="22"/>
          </w:rPr>
          <w:t>8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1B2BF3AC" wp14:editId="002FD079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7C24A8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DOV/</w:t>
    </w:r>
    <w:r w:rsidR="00FB7B19">
      <w:rPr>
        <w:noProof/>
        <w:lang w:eastAsia="en-GB"/>
      </w:rPr>
      <w:t>RA</w:t>
    </w:r>
    <w:r w:rsidR="000C3C60">
      <w:rPr>
        <w:noProof/>
        <w:lang w:eastAsia="en-GB"/>
      </w:rPr>
      <w:t xml:space="preserve">  </w:t>
    </w:r>
    <w:r w:rsidR="001B2433">
      <w:rPr>
        <w:noProof/>
        <w:lang w:eastAsia="en-GB"/>
      </w:rPr>
      <w:t>SEC</w:t>
    </w:r>
    <w:r w:rsidR="000C3C60">
      <w:rPr>
        <w:noProof/>
        <w:lang w:eastAsia="en-GB"/>
      </w:rPr>
      <w:t xml:space="preserve">  </w:t>
    </w:r>
    <w:r w:rsidR="00FB7B19">
      <w:rPr>
        <w:noProof/>
        <w:lang w:eastAsia="en-GB"/>
      </w:rPr>
      <w:t>04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7C24A8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</w:t>
    </w:r>
    <w:r w:rsidR="00FB7B19">
      <w:rPr>
        <w:noProof/>
        <w:lang w:eastAsia="en-GB"/>
      </w:rPr>
      <w:t>7</w:t>
    </w:r>
    <w:r>
      <w:rPr>
        <w:noProof/>
        <w:lang w:eastAsia="en-GB"/>
      </w:rPr>
      <w:t xml:space="preserve"> January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455D7445" wp14:editId="2D424B64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xavoJ+SkZ4aYvgb7C7G5n+dRSQ=" w:salt="NboF9BSVECsJfIUAQAgk2g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1638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4A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B7B19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977887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977887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977887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96715-93B2-413E-9064-7454C641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1342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2</cp:revision>
  <cp:lastPrinted>2013-10-23T12:55:00Z</cp:lastPrinted>
  <dcterms:created xsi:type="dcterms:W3CDTF">2014-01-17T09:48:00Z</dcterms:created>
  <dcterms:modified xsi:type="dcterms:W3CDTF">2014-01-17T09:48:00Z</dcterms:modified>
</cp:coreProperties>
</file>