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0F3EC4" w:rsidRDefault="002C6C6F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Cs w:val="36"/>
          <w:lang w:val="de-DE"/>
        </w:rPr>
      </w:pPr>
      <w:r>
        <w:rPr>
          <w:rFonts w:ascii="Calibri" w:hAnsi="Calibri"/>
          <w:szCs w:val="36"/>
          <w:lang w:val="de-DE"/>
        </w:rPr>
        <w:t>POLICY EXPERT</w:t>
      </w:r>
      <w:r w:rsidR="000F3EC4" w:rsidRPr="000F3EC4">
        <w:rPr>
          <w:rFonts w:ascii="Calibri" w:hAnsi="Calibri"/>
          <w:szCs w:val="36"/>
          <w:lang w:val="de-DE"/>
        </w:rPr>
        <w:t xml:space="preserve"> </w:t>
      </w:r>
    </w:p>
    <w:p w:rsidR="000F3EC4" w:rsidRPr="000F3EC4" w:rsidRDefault="000F3EC4" w:rsidP="000F3EC4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28"/>
          <w:szCs w:val="28"/>
          <w:lang w:val="de-DE"/>
        </w:rPr>
      </w:pPr>
      <w:r w:rsidRPr="000F3EC4">
        <w:rPr>
          <w:rFonts w:ascii="Calibri" w:hAnsi="Calibri"/>
          <w:sz w:val="28"/>
          <w:szCs w:val="28"/>
          <w:lang w:val="de-DE"/>
        </w:rPr>
        <w:t>(</w:t>
      </w:r>
      <w:r w:rsidR="005945BF">
        <w:rPr>
          <w:rFonts w:ascii="Calibri" w:hAnsi="Calibri"/>
          <w:szCs w:val="36"/>
          <w:lang w:val="de-DE"/>
        </w:rPr>
        <w:t>Supervisory Reporting</w:t>
      </w:r>
      <w:r w:rsidRPr="000F3EC4">
        <w:rPr>
          <w:rFonts w:ascii="Calibri" w:hAnsi="Calibri"/>
          <w:sz w:val="28"/>
          <w:szCs w:val="28"/>
          <w:lang w:val="de-DE"/>
        </w:rPr>
        <w:t>)</w:t>
      </w: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2C6C6F" w:rsidRDefault="001B2433" w:rsidP="002C6C6F">
      <w:pPr>
        <w:pStyle w:val="Heading2"/>
        <w:numPr>
          <w:ilvl w:val="1"/>
          <w:numId w:val="35"/>
        </w:numPr>
        <w:tabs>
          <w:tab w:val="left" w:pos="5400"/>
          <w:tab w:val="right" w:pos="9356"/>
        </w:tabs>
        <w:spacing w:before="0" w:after="0"/>
        <w:ind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>General</w:t>
      </w:r>
    </w:p>
    <w:p w:rsidR="001B2433" w:rsidRPr="002C6C6F" w:rsidRDefault="001B2433" w:rsidP="002C6C6F">
      <w:pPr>
        <w:pStyle w:val="Heading2"/>
        <w:tabs>
          <w:tab w:val="left" w:pos="5400"/>
          <w:tab w:val="right" w:pos="9356"/>
        </w:tabs>
        <w:spacing w:before="0" w:after="0"/>
        <w:ind w:left="436" w:right="-428"/>
        <w:rPr>
          <w:rFonts w:ascii="Calibri" w:hAnsi="Calibri"/>
          <w:b/>
          <w:color w:val="005596" w:themeColor="text2"/>
          <w:sz w:val="16"/>
          <w:szCs w:val="16"/>
        </w:rPr>
      </w:pPr>
      <w:r w:rsidRPr="002C6C6F">
        <w:rPr>
          <w:rFonts w:ascii="Calibri" w:hAnsi="Calibri"/>
          <w:color w:val="005596" w:themeColor="text2"/>
          <w:sz w:val="16"/>
          <w:szCs w:val="16"/>
        </w:rPr>
        <w:t xml:space="preserve"> </w:t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b/>
          <w:color w:val="005596" w:themeColor="text2"/>
          <w:sz w:val="16"/>
          <w:szCs w:val="16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B103EB" w:rsidRPr="009C3E53" w:rsidTr="002C6C6F">
        <w:trPr>
          <w:trHeight w:val="278"/>
        </w:trPr>
        <w:tc>
          <w:tcPr>
            <w:tcW w:w="8676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277"/>
        </w:trPr>
        <w:tc>
          <w:tcPr>
            <w:tcW w:w="8676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:rsidR="00B103EB" w:rsidRPr="009C3E53" w:rsidRDefault="005945BF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2C6C6F">
        <w:trPr>
          <w:trHeight w:val="658"/>
        </w:trPr>
        <w:tc>
          <w:tcPr>
            <w:tcW w:w="8676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680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 w:cstheme="minorHAnsi"/>
                <w:szCs w:val="18"/>
              </w:rPr>
            </w:r>
            <w:r w:rsidR="005945BF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 w:cstheme="minorHAnsi"/>
                <w:szCs w:val="18"/>
              </w:rPr>
            </w:r>
            <w:r w:rsidR="005945BF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45"/>
        <w:gridCol w:w="675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Default="001B2433" w:rsidP="002C6C6F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2C6C6F" w:rsidRPr="002C6C6F" w:rsidRDefault="002C6C6F" w:rsidP="002C6C6F">
            <w:pPr>
              <w:pStyle w:val="BodyText1"/>
              <w:spacing w:line="240" w:lineRule="auto"/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a) 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>a level of education which corresponds to completed universit</w:t>
            </w:r>
            <w:r w:rsidR="008A2719">
              <w:rPr>
                <w:rFonts w:ascii="Calibri" w:hAnsi="Calibri"/>
                <w:sz w:val="22"/>
                <w:szCs w:val="22"/>
              </w:rPr>
              <w:t>y studies attested by a diploma</w:t>
            </w:r>
            <w:r w:rsidR="00CB119D" w:rsidRPr="00CB119D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 when the normal period of university education is at least three years, or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681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CB119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9C3E53">
              <w:rPr>
                <w:rFonts w:ascii="Calibri" w:hAnsi="Calibri" w:cs="Arial"/>
                <w:sz w:val="22"/>
                <w:szCs w:val="22"/>
              </w:rPr>
              <w:t>b</w:t>
            </w:r>
            <w:proofErr w:type="gramEnd"/>
            <w:r w:rsidRPr="009C3E53">
              <w:rPr>
                <w:rFonts w:ascii="Calibri" w:hAnsi="Calibri" w:cs="Arial"/>
                <w:sz w:val="22"/>
                <w:szCs w:val="22"/>
              </w:rPr>
              <w:t xml:space="preserve">) I have </w:t>
            </w:r>
            <w:r w:rsidR="008A2719">
              <w:rPr>
                <w:rFonts w:ascii="Calibri" w:hAnsi="Calibri"/>
                <w:sz w:val="22"/>
                <w:szCs w:val="22"/>
              </w:rPr>
              <w:t>a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level of education which corresponds to comple</w:t>
            </w:r>
            <w:r w:rsidR="00CB119D">
              <w:rPr>
                <w:rFonts w:ascii="Calibri" w:hAnsi="Calibri"/>
                <w:sz w:val="22"/>
                <w:szCs w:val="22"/>
              </w:rPr>
              <w:t xml:space="preserve">ted university studies attested 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>by a diploma</w:t>
            </w:r>
            <w:r w:rsidR="008A2719" w:rsidRPr="001E1B64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when the normal period of university education is four years or more</w:t>
            </w:r>
            <w:r w:rsidR="008A2719" w:rsidRPr="001E1B6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81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5945B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5945BF">
              <w:rPr>
                <w:rFonts w:ascii="Calibri" w:hAnsi="Calibri" w:cstheme="minorHAnsi"/>
                <w:sz w:val="22"/>
                <w:szCs w:val="22"/>
              </w:rPr>
              <w:t>7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CB119D" w:rsidP="005945B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5945BF">
              <w:rPr>
                <w:rFonts w:ascii="Calibri" w:hAnsi="Calibri" w:cstheme="minorHAnsi"/>
                <w:sz w:val="22"/>
                <w:szCs w:val="22"/>
              </w:rPr>
              <w:t>6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3B0B08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</w:tcBorders>
            <w:vAlign w:val="center"/>
          </w:tcPr>
          <w:p w:rsidR="003B0B08" w:rsidRPr="002C6C6F" w:rsidRDefault="005945BF" w:rsidP="002C6C6F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r w:rsidRPr="00295B1F">
              <w:rPr>
                <w:rFonts w:ascii="Calibri" w:hAnsi="Calibri"/>
                <w:sz w:val="22"/>
                <w:szCs w:val="22"/>
              </w:rPr>
              <w:t>of relevant proven fulltime professional experience after completing the education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295B1F">
              <w:rPr>
                <w:rFonts w:ascii="Calibri" w:hAnsi="Calibri"/>
                <w:sz w:val="22"/>
                <w:szCs w:val="22"/>
              </w:rPr>
              <w:t xml:space="preserve"> as mentioned above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295B1F">
              <w:rPr>
                <w:rFonts w:ascii="Calibri" w:hAnsi="Calibri"/>
                <w:sz w:val="22"/>
                <w:szCs w:val="22"/>
              </w:rPr>
              <w:t xml:space="preserve"> of which at least 3 years</w:t>
            </w:r>
            <w:r w:rsidRPr="0035545C">
              <w:rPr>
                <w:rFonts w:ascii="Calibri" w:hAnsi="Calibri"/>
                <w:sz w:val="22"/>
                <w:szCs w:val="22"/>
              </w:rPr>
              <w:t xml:space="preserve"> of experience in banking regulation or banking supervision dealing in particular with reporting or on preparing regulatory reporting at financial institutions.</w:t>
            </w:r>
          </w:p>
        </w:tc>
        <w:tc>
          <w:tcPr>
            <w:tcW w:w="675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C23785" w:rsidRPr="009C3E53" w:rsidTr="002C6C6F">
        <w:trPr>
          <w:trHeight w:val="504"/>
        </w:trPr>
        <w:tc>
          <w:tcPr>
            <w:tcW w:w="8676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680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5945BF">
              <w:rPr>
                <w:rFonts w:ascii="Calibri" w:hAnsi="Calibri"/>
                <w:szCs w:val="18"/>
              </w:rPr>
            </w:r>
            <w:r w:rsidR="005945B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CB119D" w:rsidRPr="00CB119D" w:rsidRDefault="00CB119D" w:rsidP="001B2433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1B2433" w:rsidRDefault="001B2433" w:rsidP="004D706F">
      <w:pPr>
        <w:pStyle w:val="ListParagraph"/>
        <w:ind w:left="-284" w:right="-428"/>
        <w:rPr>
          <w:rFonts w:ascii="Calibri" w:hAnsi="Calibri" w:cstheme="minorHAnsi"/>
          <w:b/>
          <w:sz w:val="10"/>
          <w:szCs w:val="10"/>
        </w:rPr>
      </w:pPr>
      <w:r w:rsidRPr="000F3EC4">
        <w:rPr>
          <w:rFonts w:ascii="Calibri" w:hAnsi="Calibri" w:cstheme="minorHAnsi"/>
          <w:b/>
          <w:sz w:val="16"/>
          <w:szCs w:val="16"/>
        </w:rPr>
        <w:t xml:space="preserve">Declaration: </w:t>
      </w:r>
    </w:p>
    <w:p w:rsidR="004D706F" w:rsidRPr="004D706F" w:rsidRDefault="004D706F" w:rsidP="004D706F">
      <w:pPr>
        <w:pStyle w:val="ListParagraph"/>
        <w:ind w:left="-284" w:right="-428"/>
        <w:rPr>
          <w:rFonts w:ascii="Calibri" w:hAnsi="Calibri" w:cstheme="minorHAnsi"/>
          <w:sz w:val="10"/>
          <w:szCs w:val="10"/>
        </w:rPr>
      </w:pPr>
    </w:p>
    <w:p w:rsidR="00302DD1" w:rsidRPr="000F3EC4" w:rsidRDefault="001B243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 declare in my word of honour, that the information provided above is true and complete.</w:t>
      </w:r>
      <w:r w:rsidR="00302DD1" w:rsidRPr="000F3EC4">
        <w:rPr>
          <w:rFonts w:ascii="Calibri" w:hAnsi="Calibri"/>
          <w:sz w:val="16"/>
          <w:szCs w:val="16"/>
        </w:rPr>
        <w:t xml:space="preserve"> </w:t>
      </w:r>
    </w:p>
    <w:p w:rsidR="001B2433" w:rsidRPr="000F3EC4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If offered the position, I will declare any conflict of interest before recruitment in accordance with Article 11 and 11a of the SR and Articles 11 and 81 of the CEOS.</w:t>
      </w:r>
    </w:p>
    <w:p w:rsidR="002C6C6F" w:rsidRPr="004D706F" w:rsidRDefault="002C6C6F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4D706F" w:rsidRDefault="001B2433" w:rsidP="004D706F">
      <w:pPr>
        <w:pStyle w:val="BodyText1"/>
        <w:rPr>
          <w:rFonts w:ascii="Calibri" w:hAnsi="Calibri"/>
          <w:sz w:val="10"/>
          <w:szCs w:val="10"/>
          <w:lang w:val="de-DE"/>
        </w:rPr>
      </w:pPr>
    </w:p>
    <w:sectPr w:rsidR="001B2433" w:rsidRPr="004D706F" w:rsidSect="00CB1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47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BF" w:rsidRDefault="00594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5945BF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BF" w:rsidRDefault="00594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8A2719" w:rsidRPr="00CB119D" w:rsidRDefault="008A2719" w:rsidP="008A2719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4"/>
          <w:szCs w:val="14"/>
        </w:rPr>
      </w:pPr>
      <w:r w:rsidRPr="00CB119D">
        <w:rPr>
          <w:rStyle w:val="FootnoteReference"/>
          <w:rFonts w:ascii="Calibri" w:hAnsi="Calibri" w:cstheme="minorHAnsi"/>
          <w:sz w:val="14"/>
          <w:szCs w:val="14"/>
        </w:rPr>
        <w:footnoteRef/>
      </w:r>
      <w:r w:rsidRPr="00CB119D">
        <w:rPr>
          <w:rFonts w:ascii="Calibri" w:hAnsi="Calibri" w:cstheme="minorHAnsi"/>
          <w:sz w:val="14"/>
          <w:szCs w:val="14"/>
        </w:rPr>
        <w:t xml:space="preserve"> Only qualifications awarded by EU Member State authorities or European Economic Area (EEA) authorities or qualifications recognised as equivalent by the relevant authorities </w:t>
      </w:r>
      <w:proofErr w:type="gramStart"/>
      <w:r w:rsidRPr="00CB119D">
        <w:rPr>
          <w:rFonts w:ascii="Calibri" w:hAnsi="Calibri" w:cstheme="minorHAnsi"/>
          <w:sz w:val="14"/>
          <w:szCs w:val="14"/>
        </w:rPr>
        <w:t>will be taken</w:t>
      </w:r>
      <w:proofErr w:type="gramEnd"/>
      <w:r w:rsidRPr="00CB119D">
        <w:rPr>
          <w:rFonts w:ascii="Calibri" w:hAnsi="Calibri" w:cstheme="minorHAnsi"/>
          <w:sz w:val="14"/>
          <w:szCs w:val="14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BF" w:rsidRDefault="00594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F4AB1D3" wp14:editId="7F94D7B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9D" w:rsidRDefault="00CB119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</w:p>
  <w:p w:rsidR="005945BF" w:rsidRDefault="005945BF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BMIC RLMT</w:t>
    </w:r>
    <w:r w:rsidRPr="0025322A">
      <w:rPr>
        <w:rFonts w:ascii="Calibri" w:hAnsi="Calibri"/>
        <w:noProof/>
        <w:sz w:val="22"/>
        <w:szCs w:val="22"/>
        <w:lang w:eastAsia="en-GB"/>
      </w:rPr>
      <w:t xml:space="preserve"> TA </w:t>
    </w:r>
    <w:r>
      <w:rPr>
        <w:rFonts w:ascii="Calibri" w:hAnsi="Calibri"/>
        <w:noProof/>
        <w:sz w:val="22"/>
        <w:szCs w:val="22"/>
        <w:lang w:eastAsia="en-GB"/>
      </w:rPr>
      <w:t>10</w:t>
    </w:r>
    <w:r w:rsidRPr="0025322A">
      <w:rPr>
        <w:rFonts w:ascii="Calibri" w:hAnsi="Calibri"/>
        <w:noProof/>
        <w:sz w:val="22"/>
        <w:szCs w:val="22"/>
        <w:lang w:eastAsia="en-GB"/>
      </w:rPr>
      <w:t>/201</w:t>
    </w:r>
    <w:r>
      <w:rPr>
        <w:rFonts w:ascii="Calibri" w:hAnsi="Calibri"/>
        <w:noProof/>
        <w:sz w:val="22"/>
        <w:szCs w:val="22"/>
        <w:lang w:eastAsia="en-GB"/>
      </w:rPr>
      <w:t>8</w:t>
    </w:r>
    <w:r w:rsidRPr="0025322A"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5945BF" w:rsidRDefault="005945BF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23 March 2018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C23C506" wp14:editId="534A264F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0A71EC1"/>
    <w:multiLevelType w:val="multilevel"/>
    <w:tmpl w:val="1F1E1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5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505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3EC4"/>
    <w:rsid w:val="000F415C"/>
    <w:rsid w:val="000F4B74"/>
    <w:rsid w:val="000F74E8"/>
    <w:rsid w:val="001133CE"/>
    <w:rsid w:val="00120942"/>
    <w:rsid w:val="00122928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C6C6F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D26B2"/>
    <w:rsid w:val="004D706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636B"/>
    <w:rsid w:val="00587E46"/>
    <w:rsid w:val="00593368"/>
    <w:rsid w:val="005945BF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119D"/>
    <w:rsid w:val="00CB2F77"/>
    <w:rsid w:val="00CB3CFC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3E7E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A6623CE"/>
  <w15:docId w15:val="{BC56D685-7C79-4CD5-84C7-7ABD54E5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F89A1-A2A8-4B33-9E70-1AA3E6D2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2081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2407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3</cp:revision>
  <cp:lastPrinted>2013-10-23T12:55:00Z</cp:lastPrinted>
  <dcterms:created xsi:type="dcterms:W3CDTF">2018-03-23T15:29:00Z</dcterms:created>
  <dcterms:modified xsi:type="dcterms:W3CDTF">2018-03-23T15:32:00Z</dcterms:modified>
</cp:coreProperties>
</file>