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9402" w14:textId="10E55E03" w:rsidR="00B4439C" w:rsidRDefault="00B4439C" w:rsidP="00B4439C">
      <w:pPr>
        <w:pStyle w:val="Numberedtitlelevel3"/>
        <w:numPr>
          <w:ilvl w:val="0"/>
          <w:numId w:val="0"/>
        </w:numPr>
      </w:pPr>
      <w:r>
        <w:t>R</w:t>
      </w:r>
      <w:r>
        <w:t xml:space="preserve">espondents should provide their comments by </w:t>
      </w:r>
      <w:r>
        <w:t>uploading this</w:t>
      </w:r>
      <w:r>
        <w:t xml:space="preserve"> Microsoft Word</w:t>
      </w:r>
      <w:r>
        <w:t xml:space="preserve">, duly filled out, to their response form. </w:t>
      </w:r>
    </w:p>
    <w:p w14:paraId="14EB07BE" w14:textId="0FDED5F2" w:rsidR="00B4439C" w:rsidRDefault="00B4439C" w:rsidP="00B4439C">
      <w:pPr>
        <w:pStyle w:val="Numberedtitlelevel3"/>
        <w:numPr>
          <w:ilvl w:val="0"/>
          <w:numId w:val="0"/>
        </w:numPr>
      </w:pPr>
      <w:r>
        <w:t>M</w:t>
      </w:r>
      <w:r>
        <w:t>andatory fields are marked with an “*”.</w:t>
      </w:r>
    </w:p>
    <w:p w14:paraId="0F633DDA" w14:textId="77777777" w:rsidR="00B4439C" w:rsidRDefault="00B4439C"/>
    <w:tbl>
      <w:tblPr>
        <w:tblStyle w:val="EBAtable"/>
        <w:tblW w:w="13890" w:type="dxa"/>
        <w:tblLook w:val="04A0" w:firstRow="1" w:lastRow="0" w:firstColumn="1" w:lastColumn="0" w:noHBand="0" w:noVBand="1"/>
      </w:tblPr>
      <w:tblGrid>
        <w:gridCol w:w="2778"/>
        <w:gridCol w:w="2778"/>
        <w:gridCol w:w="2778"/>
        <w:gridCol w:w="2778"/>
        <w:gridCol w:w="2778"/>
      </w:tblGrid>
      <w:tr w:rsidR="00B4439C" w:rsidRPr="00B4439C" w14:paraId="6F9C1CAB" w14:textId="77777777" w:rsidTr="00B44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tcW w:w="2778" w:type="dxa"/>
          </w:tcPr>
          <w:p w14:paraId="68C639CF" w14:textId="77777777" w:rsidR="00B4439C" w:rsidRPr="00B4439C" w:rsidRDefault="00B4439C" w:rsidP="00B4439C">
            <w:pPr>
              <w:jc w:val="center"/>
              <w:rPr>
                <w:rFonts w:ascii="Calibri" w:hAnsi="Calibri" w:cs="Times New Roman"/>
                <w:b/>
              </w:rPr>
            </w:pPr>
            <w:r w:rsidRPr="00B4439C">
              <w:rPr>
                <w:rFonts w:ascii="Calibri" w:hAnsi="Calibri" w:cs="Times New Roman"/>
                <w:b/>
              </w:rPr>
              <w:t>Point to which the comment relates (</w:t>
            </w:r>
            <w:r w:rsidRPr="00B4439C">
              <w:rPr>
                <w:rFonts w:ascii="Calibri" w:hAnsi="Calibri" w:cs="Times New Roman"/>
                <w:b/>
                <w:bCs/>
              </w:rPr>
              <w:t>paragraph</w:t>
            </w:r>
            <w:r w:rsidRPr="00B4439C">
              <w:rPr>
                <w:rFonts w:ascii="Calibri" w:hAnsi="Calibri" w:cs="Times New Roman"/>
                <w:b/>
              </w:rPr>
              <w:t xml:space="preserve"> number)</w:t>
            </w:r>
            <w:r w:rsidRPr="00B4439C">
              <w:rPr>
                <w:rFonts w:ascii="Calibri" w:hAnsi="Calibri" w:cs="Times New Roman"/>
                <w:b/>
                <w:color w:val="FF0000"/>
              </w:rPr>
              <w:t>*</w:t>
            </w:r>
          </w:p>
        </w:tc>
        <w:tc>
          <w:tcPr>
            <w:tcW w:w="2778" w:type="dxa"/>
          </w:tcPr>
          <w:p w14:paraId="17A49670" w14:textId="77777777" w:rsidR="00B4439C" w:rsidRPr="00B4439C" w:rsidRDefault="00B4439C" w:rsidP="00B4439C">
            <w:pPr>
              <w:jc w:val="center"/>
              <w:rPr>
                <w:rFonts w:ascii="Calibri" w:hAnsi="Calibri" w:cs="Times New Roman"/>
                <w:b/>
              </w:rPr>
            </w:pPr>
            <w:r w:rsidRPr="00B4439C">
              <w:rPr>
                <w:rFonts w:ascii="Calibri" w:hAnsi="Calibri" w:cs="Times New Roman"/>
                <w:b/>
                <w:bCs/>
              </w:rPr>
              <w:t>Rationale</w:t>
            </w:r>
            <w:r w:rsidRPr="00B4439C">
              <w:rPr>
                <w:rFonts w:ascii="Calibri" w:hAnsi="Calibri" w:cs="Times New Roman"/>
                <w:b/>
                <w:bCs/>
                <w:color w:val="FF0000"/>
              </w:rPr>
              <w:t>*</w:t>
            </w:r>
          </w:p>
        </w:tc>
        <w:tc>
          <w:tcPr>
            <w:tcW w:w="2778" w:type="dxa"/>
          </w:tcPr>
          <w:p w14:paraId="202C112B" w14:textId="77777777" w:rsidR="00B4439C" w:rsidRPr="00B4439C" w:rsidRDefault="00B4439C" w:rsidP="00B4439C">
            <w:pPr>
              <w:jc w:val="center"/>
              <w:rPr>
                <w:rFonts w:ascii="Calibri" w:hAnsi="Calibri" w:cs="Times New Roman"/>
                <w:b/>
              </w:rPr>
            </w:pPr>
            <w:r w:rsidRPr="00B4439C">
              <w:rPr>
                <w:rFonts w:ascii="Calibri" w:hAnsi="Calibri" w:cs="Times New Roman"/>
                <w:b/>
                <w:bCs/>
              </w:rPr>
              <w:t>Evidence and supporting information</w:t>
            </w:r>
            <w:r w:rsidRPr="00B4439C">
              <w:rPr>
                <w:rFonts w:ascii="Calibri" w:hAnsi="Calibri" w:cs="Times New Roman"/>
                <w:b/>
                <w:bCs/>
                <w:color w:val="FF0000"/>
              </w:rPr>
              <w:t>*</w:t>
            </w:r>
          </w:p>
        </w:tc>
        <w:tc>
          <w:tcPr>
            <w:tcW w:w="2778" w:type="dxa"/>
          </w:tcPr>
          <w:p w14:paraId="559B673A" w14:textId="77777777" w:rsidR="00B4439C" w:rsidRPr="00B4439C" w:rsidRDefault="00B4439C" w:rsidP="00B4439C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B4439C">
              <w:rPr>
                <w:rFonts w:ascii="Calibri" w:hAnsi="Calibri" w:cs="Times New Roman"/>
                <w:b/>
                <w:bCs/>
              </w:rPr>
              <w:t>Proposed alternative</w:t>
            </w:r>
            <w:r w:rsidRPr="00B4439C">
              <w:rPr>
                <w:rFonts w:ascii="Calibri" w:hAnsi="Calibri" w:cs="Times New Roman"/>
                <w:b/>
                <w:bCs/>
                <w:color w:val="FF0000"/>
              </w:rPr>
              <w:t>*</w:t>
            </w:r>
          </w:p>
        </w:tc>
        <w:tc>
          <w:tcPr>
            <w:tcW w:w="2778" w:type="dxa"/>
          </w:tcPr>
          <w:p w14:paraId="45D3F649" w14:textId="77777777" w:rsidR="00B4439C" w:rsidRPr="00B4439C" w:rsidRDefault="00B4439C" w:rsidP="00B4439C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B4439C">
              <w:rPr>
                <w:rFonts w:ascii="Calibri" w:hAnsi="Calibri" w:cs="Times New Roman"/>
                <w:b/>
                <w:bCs/>
              </w:rPr>
              <w:t>Additional comments and supporting documents</w:t>
            </w:r>
          </w:p>
        </w:tc>
      </w:tr>
      <w:tr w:rsidR="00B4439C" w:rsidRPr="00B4439C" w14:paraId="23D323A8" w14:textId="77777777" w:rsidTr="00B4439C">
        <w:trPr>
          <w:trHeight w:val="471"/>
        </w:trPr>
        <w:tc>
          <w:tcPr>
            <w:tcW w:w="2778" w:type="dxa"/>
          </w:tcPr>
          <w:p w14:paraId="5304B745" w14:textId="77777777" w:rsidR="00B4439C" w:rsidRPr="00B4439C" w:rsidRDefault="00B4439C" w:rsidP="00B4439C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778" w:type="dxa"/>
          </w:tcPr>
          <w:p w14:paraId="76F7A250" w14:textId="77777777" w:rsidR="00B4439C" w:rsidRPr="00B4439C" w:rsidRDefault="00B4439C" w:rsidP="00B4439C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778" w:type="dxa"/>
          </w:tcPr>
          <w:p w14:paraId="151AC582" w14:textId="77777777" w:rsidR="00B4439C" w:rsidRPr="00B4439C" w:rsidRDefault="00B4439C" w:rsidP="00B4439C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778" w:type="dxa"/>
          </w:tcPr>
          <w:p w14:paraId="3F17DC2D" w14:textId="77777777" w:rsidR="00B4439C" w:rsidRPr="00B4439C" w:rsidRDefault="00B4439C" w:rsidP="00B4439C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778" w:type="dxa"/>
          </w:tcPr>
          <w:p w14:paraId="11667CEC" w14:textId="77777777" w:rsidR="00B4439C" w:rsidRPr="00B4439C" w:rsidRDefault="00B4439C" w:rsidP="00B4439C">
            <w:pPr>
              <w:jc w:val="both"/>
              <w:rPr>
                <w:rFonts w:ascii="Calibri" w:hAnsi="Calibri" w:cs="Times New Roman"/>
              </w:rPr>
            </w:pPr>
          </w:p>
        </w:tc>
      </w:tr>
      <w:tr w:rsidR="00B4439C" w:rsidRPr="00B4439C" w14:paraId="447FA001" w14:textId="77777777" w:rsidTr="00B4439C">
        <w:trPr>
          <w:trHeight w:val="471"/>
        </w:trPr>
        <w:tc>
          <w:tcPr>
            <w:tcW w:w="2778" w:type="dxa"/>
          </w:tcPr>
          <w:p w14:paraId="760BA72A" w14:textId="77777777" w:rsidR="00B4439C" w:rsidRPr="00B4439C" w:rsidRDefault="00B4439C" w:rsidP="00B4439C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778" w:type="dxa"/>
          </w:tcPr>
          <w:p w14:paraId="3818ECDF" w14:textId="77777777" w:rsidR="00B4439C" w:rsidRPr="00B4439C" w:rsidRDefault="00B4439C" w:rsidP="00B4439C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778" w:type="dxa"/>
          </w:tcPr>
          <w:p w14:paraId="2F43EF2B" w14:textId="77777777" w:rsidR="00B4439C" w:rsidRPr="00B4439C" w:rsidRDefault="00B4439C" w:rsidP="00B4439C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778" w:type="dxa"/>
          </w:tcPr>
          <w:p w14:paraId="5C3B1B63" w14:textId="77777777" w:rsidR="00B4439C" w:rsidRPr="00B4439C" w:rsidRDefault="00B4439C" w:rsidP="00B4439C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778" w:type="dxa"/>
          </w:tcPr>
          <w:p w14:paraId="62968BD7" w14:textId="77777777" w:rsidR="00B4439C" w:rsidRPr="00B4439C" w:rsidRDefault="00B4439C" w:rsidP="00B4439C">
            <w:pPr>
              <w:jc w:val="both"/>
              <w:rPr>
                <w:rFonts w:ascii="Calibri" w:hAnsi="Calibri" w:cs="Times New Roman"/>
              </w:rPr>
            </w:pPr>
          </w:p>
        </w:tc>
      </w:tr>
      <w:tr w:rsidR="00B4439C" w:rsidRPr="00B4439C" w14:paraId="51AA4F54" w14:textId="77777777" w:rsidTr="00B4439C">
        <w:trPr>
          <w:trHeight w:val="471"/>
        </w:trPr>
        <w:tc>
          <w:tcPr>
            <w:tcW w:w="2778" w:type="dxa"/>
          </w:tcPr>
          <w:p w14:paraId="6F2A2B97" w14:textId="77777777" w:rsidR="00B4439C" w:rsidRPr="00B4439C" w:rsidRDefault="00B4439C" w:rsidP="00B4439C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778" w:type="dxa"/>
          </w:tcPr>
          <w:p w14:paraId="3FD728E8" w14:textId="77777777" w:rsidR="00B4439C" w:rsidRPr="00B4439C" w:rsidRDefault="00B4439C" w:rsidP="00B4439C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778" w:type="dxa"/>
          </w:tcPr>
          <w:p w14:paraId="3C49193C" w14:textId="77777777" w:rsidR="00B4439C" w:rsidRPr="00B4439C" w:rsidRDefault="00B4439C" w:rsidP="00B4439C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778" w:type="dxa"/>
          </w:tcPr>
          <w:p w14:paraId="5B59DB2D" w14:textId="77777777" w:rsidR="00B4439C" w:rsidRPr="00B4439C" w:rsidRDefault="00B4439C" w:rsidP="00B4439C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778" w:type="dxa"/>
          </w:tcPr>
          <w:p w14:paraId="213A3906" w14:textId="77777777" w:rsidR="00B4439C" w:rsidRPr="00B4439C" w:rsidRDefault="00B4439C" w:rsidP="00B4439C">
            <w:pPr>
              <w:jc w:val="both"/>
              <w:rPr>
                <w:rFonts w:ascii="Calibri" w:hAnsi="Calibri" w:cs="Times New Roman"/>
              </w:rPr>
            </w:pPr>
          </w:p>
        </w:tc>
      </w:tr>
    </w:tbl>
    <w:p w14:paraId="13BF6305" w14:textId="77777777" w:rsidR="00A1511F" w:rsidRDefault="00A1511F"/>
    <w:sectPr w:rsidR="00A1511F" w:rsidSect="00B44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21D4" w14:textId="77777777" w:rsidR="00B4439C" w:rsidRDefault="00B4439C" w:rsidP="00B4439C">
      <w:pPr>
        <w:spacing w:after="0" w:line="240" w:lineRule="auto"/>
      </w:pPr>
      <w:r>
        <w:separator/>
      </w:r>
    </w:p>
  </w:endnote>
  <w:endnote w:type="continuationSeparator" w:id="0">
    <w:p w14:paraId="65A8CED3" w14:textId="77777777" w:rsidR="00B4439C" w:rsidRDefault="00B4439C" w:rsidP="00B4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6C51" w14:textId="77777777" w:rsidR="00B4439C" w:rsidRDefault="00B44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35D3" w14:textId="77777777" w:rsidR="00B4439C" w:rsidRDefault="00B443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C33F" w14:textId="77777777" w:rsidR="00B4439C" w:rsidRDefault="00B44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2630" w14:textId="77777777" w:rsidR="00B4439C" w:rsidRDefault="00B4439C" w:rsidP="00B4439C">
      <w:pPr>
        <w:spacing w:after="0" w:line="240" w:lineRule="auto"/>
      </w:pPr>
      <w:r>
        <w:separator/>
      </w:r>
    </w:p>
  </w:footnote>
  <w:footnote w:type="continuationSeparator" w:id="0">
    <w:p w14:paraId="7C26E7E4" w14:textId="77777777" w:rsidR="00B4439C" w:rsidRDefault="00B4439C" w:rsidP="00B4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CD70" w14:textId="52419E05" w:rsidR="00B4439C" w:rsidRDefault="00B44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7A8D" w14:textId="3682C99B" w:rsidR="00B4439C" w:rsidRDefault="00B4439C" w:rsidP="00B4439C">
    <w:pPr>
      <w:pStyle w:val="Head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24171A" wp14:editId="527D1B9F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990725" cy="737739"/>
          <wp:effectExtent l="0" t="0" r="0" b="5715"/>
          <wp:wrapNone/>
          <wp:docPr id="9" name="Picture 9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737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439C">
      <w:rPr>
        <w:sz w:val="20"/>
        <w:szCs w:val="20"/>
      </w:rPr>
      <w:t xml:space="preserve">CALL FOR INPUT ON THE 2017 JOINT GUIDELINES </w:t>
    </w:r>
  </w:p>
  <w:p w14:paraId="780B9224" w14:textId="60624F23" w:rsidR="00B4439C" w:rsidRDefault="00B4439C" w:rsidP="00B4439C">
    <w:pPr>
      <w:pStyle w:val="Header"/>
    </w:pPr>
    <w:r w:rsidRPr="00B4439C">
      <w:rPr>
        <w:sz w:val="20"/>
        <w:szCs w:val="20"/>
      </w:rPr>
      <w:t>TO PREVENT THE ABUSE OF FUND TRANSFERS FOR ML/TF PURPOSES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FC1A" w14:textId="2C55BBC2" w:rsidR="00B4439C" w:rsidRDefault="00B44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D57BB"/>
    <w:multiLevelType w:val="multilevel"/>
    <w:tmpl w:val="5AD2A3CC"/>
    <w:lvl w:ilvl="0">
      <w:start w:val="1"/>
      <w:numFmt w:val="decimal"/>
      <w:pStyle w:val="Numberedtileleve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titleleve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itlelevel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B4439C"/>
    <w:rsid w:val="003B2AEE"/>
    <w:rsid w:val="00A1511F"/>
    <w:rsid w:val="00B4439C"/>
    <w:rsid w:val="00C3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1316D"/>
  <w15:chartTrackingRefBased/>
  <w15:docId w15:val="{18A55C55-F832-4C89-BCBE-67832482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39C"/>
  </w:style>
  <w:style w:type="paragraph" w:styleId="Footer">
    <w:name w:val="footer"/>
    <w:basedOn w:val="Normal"/>
    <w:link w:val="FooterChar"/>
    <w:uiPriority w:val="99"/>
    <w:unhideWhenUsed/>
    <w:rsid w:val="00B44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39C"/>
  </w:style>
  <w:style w:type="table" w:styleId="TableGrid">
    <w:name w:val="Table Grid"/>
    <w:basedOn w:val="TableNormal"/>
    <w:uiPriority w:val="39"/>
    <w:rsid w:val="00B4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BAtable">
    <w:name w:val="EBA table"/>
    <w:basedOn w:val="TableNormal"/>
    <w:uiPriority w:val="99"/>
    <w:rsid w:val="00B4439C"/>
    <w:pPr>
      <w:spacing w:after="0" w:line="240" w:lineRule="auto"/>
    </w:pPr>
    <w:rPr>
      <w:rFonts w:eastAsia="MS PGothic"/>
      <w:sz w:val="24"/>
      <w:szCs w:val="24"/>
      <w:lang w:val="en-US"/>
    </w:rPr>
    <w:tblPr>
      <w:tblBorders>
        <w:bottom w:val="single" w:sz="2" w:space="0" w:color="000000"/>
        <w:insideH w:val="single" w:sz="2" w:space="0" w:color="000000"/>
      </w:tblBorders>
    </w:tblPr>
    <w:tcPr>
      <w:vAlign w:val="center"/>
    </w:tcPr>
    <w:tblStylePr w:type="firstRow">
      <w:pPr>
        <w:jc w:val="left"/>
      </w:pPr>
      <w:tblPr/>
      <w:trPr>
        <w:tblHeader/>
      </w:trPr>
      <w:tcPr>
        <w:tcBorders>
          <w:top w:val="nil"/>
          <w:left w:val="nil"/>
          <w:bottom w:val="single" w:sz="18" w:space="0" w:color="E98E31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E98E3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umberedtilelevel1">
    <w:name w:val="Numbered tile level 1"/>
    <w:basedOn w:val="Normal"/>
    <w:qFormat/>
    <w:rsid w:val="00B4439C"/>
    <w:pPr>
      <w:numPr>
        <w:numId w:val="1"/>
      </w:numPr>
      <w:pBdr>
        <w:bottom w:val="single" w:sz="8" w:space="1" w:color="44546A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44546A" w:themeColor="text2"/>
      <w:spacing w:val="5"/>
      <w:kern w:val="28"/>
      <w:sz w:val="52"/>
      <w:szCs w:val="52"/>
      <w:lang w:val="en-US"/>
    </w:rPr>
  </w:style>
  <w:style w:type="paragraph" w:customStyle="1" w:styleId="Numberedtitlelevel2">
    <w:name w:val="Numbered title level 2"/>
    <w:basedOn w:val="Normal"/>
    <w:next w:val="Normal"/>
    <w:qFormat/>
    <w:rsid w:val="00B4439C"/>
    <w:pPr>
      <w:numPr>
        <w:ilvl w:val="1"/>
        <w:numId w:val="1"/>
      </w:numPr>
      <w:spacing w:before="240" w:after="240" w:line="240" w:lineRule="auto"/>
    </w:pPr>
    <w:rPr>
      <w:rFonts w:asciiTheme="majorHAnsi" w:eastAsiaTheme="majorEastAsia" w:hAnsiTheme="majorHAnsi" w:cstheme="majorBidi"/>
      <w:bCs/>
      <w:color w:val="44546A" w:themeColor="text2"/>
      <w:sz w:val="32"/>
      <w:szCs w:val="24"/>
      <w:lang w:val="en-US"/>
    </w:rPr>
  </w:style>
  <w:style w:type="paragraph" w:customStyle="1" w:styleId="Numberedtitlelevel3">
    <w:name w:val="Numbered title level 3"/>
    <w:basedOn w:val="Normal"/>
    <w:next w:val="Normal"/>
    <w:qFormat/>
    <w:rsid w:val="00B4439C"/>
    <w:pPr>
      <w:numPr>
        <w:ilvl w:val="2"/>
        <w:numId w:val="1"/>
      </w:numPr>
      <w:spacing w:before="240" w:after="240" w:line="240" w:lineRule="auto"/>
    </w:pPr>
    <w:rPr>
      <w:rFonts w:eastAsiaTheme="minorEastAsia"/>
      <w:b/>
      <w:color w:val="44546A" w:themeColor="text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6ba66e-8b7b-475b-ae81-4aab15d5f212}" enabled="1" method="Privileged" siteId="{3bacb4ff-f1a2-4c92-b96c-e99fec826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287</Characters>
  <Application>Microsoft Office Word</Application>
  <DocSecurity>0</DocSecurity>
  <Lines>9</Lines>
  <Paragraphs>5</Paragraphs>
  <ScaleCrop>false</ScaleCrop>
  <Company>European Banking Authority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Jaklic</dc:creator>
  <cp:keywords/>
  <dc:description/>
  <cp:lastModifiedBy>Jana Jaklic</cp:lastModifiedBy>
  <cp:revision>1</cp:revision>
  <dcterms:created xsi:type="dcterms:W3CDTF">2022-10-20T14:26:00Z</dcterms:created>
  <dcterms:modified xsi:type="dcterms:W3CDTF">2022-10-20T14:35:00Z</dcterms:modified>
</cp:coreProperties>
</file>