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2D6AB08E" w:rsidR="00461AF4" w:rsidRDefault="00461AF4" w:rsidP="001B41DF">
      <w:pPr>
        <w:jc w:val="center"/>
      </w:pPr>
      <w:r>
        <w:t xml:space="preserve">FR</w:t>
      </w:r>
    </w:p>
    <w:p w14:paraId="60AF4E84" w14:textId="307919B8" w:rsidR="00731809" w:rsidRDefault="001B41DF" w:rsidP="001B41DF">
      <w:pPr>
        <w:jc w:val="center"/>
      </w:pPr>
      <w:r>
        <w:t xml:space="preserve">ANNEXE II</w:t>
      </w:r>
    </w:p>
    <w:p w14:paraId="3CA35C97" w14:textId="3C491A98" w:rsidR="001B41DF" w:rsidRDefault="001B41DF" w:rsidP="001B41DF">
      <w:pPr>
        <w:jc w:val="center"/>
      </w:pPr>
      <w:r>
        <w:t xml:space="preserve">TABLEAU DE CORRESPONDANCE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0EA4B0DC" w:rsidR="001B41DF" w:rsidRDefault="001B41DF">
            <w:r>
              <w:t xml:space="preserve">Présent règlement</w:t>
            </w:r>
          </w:p>
        </w:tc>
        <w:tc>
          <w:tcPr>
            <w:tcW w:w="4675" w:type="dxa"/>
          </w:tcPr>
          <w:p w14:paraId="56299FD8" w14:textId="651762A1" w:rsidR="001B41DF" w:rsidRDefault="00424AAA">
            <w:r>
              <w:t xml:space="preserve">Règlement d’exécution (UE) 2021/637</w:t>
            </w:r>
          </w:p>
        </w:tc>
      </w:tr>
      <w:tr w:rsidR="00424AAA" w:rsidRPr="00424AAA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 premier</w:t>
            </w:r>
          </w:p>
        </w:tc>
        <w:tc>
          <w:tcPr>
            <w:tcW w:w="4675" w:type="dxa"/>
            <w:noWrap/>
            <w:hideMark/>
          </w:tcPr>
          <w:p w14:paraId="29020CFA" w14:textId="647303F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 premier, paragraphes 1, 2, 3 et 4</w:t>
            </w:r>
          </w:p>
        </w:tc>
      </w:tr>
      <w:tr w:rsidR="00424AAA" w:rsidRPr="00424AAA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2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2</w:t>
            </w:r>
          </w:p>
        </w:tc>
      </w:tr>
      <w:tr w:rsidR="00424AAA" w:rsidRPr="00424AAA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3</w:t>
            </w:r>
          </w:p>
        </w:tc>
        <w:tc>
          <w:tcPr>
            <w:tcW w:w="4675" w:type="dxa"/>
            <w:noWrap/>
            <w:hideMark/>
          </w:tcPr>
          <w:p w14:paraId="151DCD0F" w14:textId="28C770E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3, paragraphes 1, 2, 3 et 4</w:t>
            </w:r>
          </w:p>
        </w:tc>
      </w:tr>
      <w:tr w:rsidR="00424AAA" w:rsidRPr="00424AAA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4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4</w:t>
            </w:r>
          </w:p>
        </w:tc>
      </w:tr>
      <w:tr w:rsidR="00424AAA" w:rsidRPr="00424AAA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5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5</w:t>
            </w:r>
          </w:p>
        </w:tc>
      </w:tr>
      <w:tr w:rsidR="00424AAA" w:rsidRPr="00424AAA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6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6</w:t>
            </w:r>
          </w:p>
        </w:tc>
      </w:tr>
      <w:tr w:rsidR="00424AAA" w:rsidRPr="00424AAA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4D2FA0D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7, paragraphe 1</w:t>
            </w:r>
          </w:p>
        </w:tc>
        <w:tc>
          <w:tcPr>
            <w:tcW w:w="4675" w:type="dxa"/>
            <w:noWrap/>
            <w:hideMark/>
          </w:tcPr>
          <w:p w14:paraId="38BDEFD0" w14:textId="373A369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6 </w:t>
            </w:r>
            <w:r>
              <w:rPr>
                <w:color w:val="000000"/>
                <w:i/>
                <w:iCs/>
                <w:rFonts w:ascii="Calibri" w:hAnsi="Calibri"/>
              </w:rPr>
              <w:t xml:space="preserve">bis</w:t>
            </w:r>
            <w:r>
              <w:rPr>
                <w:color w:val="000000"/>
                <w:rFonts w:ascii="Calibri" w:hAnsi="Calibri"/>
              </w:rPr>
              <w:t xml:space="preserve">, paragraphe 1</w:t>
            </w:r>
          </w:p>
        </w:tc>
      </w:tr>
      <w:tr w:rsidR="00702364" w:rsidRPr="00424AAA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3AB07704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7, paragraphe 2</w:t>
            </w:r>
          </w:p>
        </w:tc>
        <w:tc>
          <w:tcPr>
            <w:tcW w:w="4675" w:type="dxa"/>
            <w:noWrap/>
          </w:tcPr>
          <w:p w14:paraId="41083BB6" w14:textId="51E5663E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6 </w:t>
            </w:r>
            <w:r>
              <w:rPr>
                <w:color w:val="000000"/>
                <w:i/>
                <w:iCs/>
                <w:rFonts w:ascii="Calibri" w:hAnsi="Calibri"/>
              </w:rPr>
              <w:t xml:space="preserve">bis</w:t>
            </w:r>
            <w:r>
              <w:rPr>
                <w:color w:val="000000"/>
                <w:rFonts w:ascii="Calibri" w:hAnsi="Calibri"/>
              </w:rPr>
              <w:t xml:space="preserve">, paragraphe 2</w:t>
            </w:r>
          </w:p>
        </w:tc>
      </w:tr>
      <w:tr w:rsidR="00424AAA" w:rsidRPr="00424AAA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8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7</w:t>
            </w:r>
          </w:p>
        </w:tc>
      </w:tr>
      <w:tr w:rsidR="00424AAA" w:rsidRPr="00424AAA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4F4D1A91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9, paragraphe 1</w:t>
            </w:r>
          </w:p>
        </w:tc>
        <w:tc>
          <w:tcPr>
            <w:tcW w:w="4675" w:type="dxa"/>
            <w:noWrap/>
            <w:hideMark/>
          </w:tcPr>
          <w:p w14:paraId="02294183" w14:textId="5C01131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8, paragraphes 1 et 2</w:t>
            </w:r>
          </w:p>
        </w:tc>
      </w:tr>
      <w:tr w:rsidR="00702364" w:rsidRPr="00424AAA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7FC5D85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9, paragraphe 2</w:t>
            </w:r>
          </w:p>
        </w:tc>
        <w:tc>
          <w:tcPr>
            <w:tcW w:w="4675" w:type="dxa"/>
            <w:noWrap/>
          </w:tcPr>
          <w:p w14:paraId="7A89283C" w14:textId="3A54F6C5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8, paragraphe 3</w:t>
            </w:r>
          </w:p>
        </w:tc>
      </w:tr>
      <w:tr w:rsidR="00702364" w:rsidRPr="00424AAA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29F0F6B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9, paragraphe 3</w:t>
            </w:r>
          </w:p>
        </w:tc>
        <w:tc>
          <w:tcPr>
            <w:tcW w:w="4675" w:type="dxa"/>
            <w:noWrap/>
          </w:tcPr>
          <w:p w14:paraId="5615D7C2" w14:textId="751994D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8, paragraphe 4</w:t>
            </w:r>
          </w:p>
        </w:tc>
      </w:tr>
      <w:tr w:rsidR="00702364" w:rsidRPr="00424AAA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0A07601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9, paragraphe 4</w:t>
            </w:r>
          </w:p>
        </w:tc>
        <w:tc>
          <w:tcPr>
            <w:tcW w:w="4675" w:type="dxa"/>
            <w:noWrap/>
          </w:tcPr>
          <w:p w14:paraId="0C5173F0" w14:textId="046671F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8, paragraphe 5</w:t>
            </w:r>
          </w:p>
        </w:tc>
      </w:tr>
      <w:tr w:rsidR="00702364" w:rsidRPr="00424AAA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6C59EBD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9, paragraphe 5</w:t>
            </w:r>
          </w:p>
        </w:tc>
        <w:tc>
          <w:tcPr>
            <w:tcW w:w="4675" w:type="dxa"/>
            <w:noWrap/>
          </w:tcPr>
          <w:p w14:paraId="3FB7855C" w14:textId="4BB4BAEB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8, paragraphe 6</w:t>
            </w:r>
          </w:p>
        </w:tc>
      </w:tr>
      <w:tr w:rsidR="00702364" w:rsidRPr="00424AAA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10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9</w:t>
            </w:r>
          </w:p>
        </w:tc>
      </w:tr>
      <w:tr w:rsidR="00702364" w:rsidRPr="00424AAA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11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10</w:t>
            </w:r>
          </w:p>
        </w:tc>
      </w:tr>
      <w:tr w:rsidR="00702364" w:rsidRPr="00424AAA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12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11</w:t>
            </w:r>
          </w:p>
        </w:tc>
      </w:tr>
      <w:tr w:rsidR="00702364" w:rsidRPr="00424AAA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13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12</w:t>
            </w:r>
          </w:p>
        </w:tc>
      </w:tr>
      <w:tr w:rsidR="00702364" w:rsidRPr="00424AAA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14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13</w:t>
            </w:r>
          </w:p>
        </w:tc>
      </w:tr>
      <w:tr w:rsidR="00702364" w:rsidRPr="00424AAA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15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14</w:t>
            </w:r>
          </w:p>
        </w:tc>
      </w:tr>
      <w:tr w:rsidR="00702364" w:rsidRPr="00424AAA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16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15</w:t>
            </w:r>
          </w:p>
        </w:tc>
      </w:tr>
      <w:tr w:rsidR="00702364" w:rsidRPr="00424AAA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17</w:t>
            </w:r>
          </w:p>
        </w:tc>
        <w:tc>
          <w:tcPr>
            <w:tcW w:w="4675" w:type="dxa"/>
            <w:noWrap/>
          </w:tcPr>
          <w:p w14:paraId="0715296A" w14:textId="7C77A739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 </w:t>
            </w: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18</w:t>
            </w:r>
          </w:p>
        </w:tc>
        <w:tc>
          <w:tcPr>
            <w:tcW w:w="4675" w:type="dxa"/>
            <w:noWrap/>
          </w:tcPr>
          <w:p w14:paraId="50506793" w14:textId="3DB262A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16</w:t>
            </w:r>
          </w:p>
        </w:tc>
      </w:tr>
      <w:tr w:rsidR="00702364" w:rsidRPr="00424AAA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19</w:t>
            </w:r>
          </w:p>
        </w:tc>
        <w:tc>
          <w:tcPr>
            <w:tcW w:w="4675" w:type="dxa"/>
            <w:noWrap/>
          </w:tcPr>
          <w:p w14:paraId="25847EA0" w14:textId="1A02C1B0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16 </w:t>
            </w:r>
            <w:r>
              <w:rPr>
                <w:color w:val="000000"/>
                <w:i/>
                <w:iCs/>
                <w:rFonts w:ascii="Calibri" w:hAnsi="Calibri"/>
              </w:rPr>
              <w:t xml:space="preserve">bis</w:t>
            </w:r>
            <w:r>
              <w:rPr>
                <w:color w:val="000000"/>
                <w:rFonts w:ascii="Calibri" w:hAnsi="Calibri"/>
              </w:rPr>
              <w:t xml:space="preserve">, paragraphes 1, 2 et 3</w:t>
            </w:r>
          </w:p>
        </w:tc>
      </w:tr>
      <w:tr w:rsidR="00702364" w:rsidRPr="00424AAA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20</w:t>
            </w:r>
          </w:p>
        </w:tc>
        <w:tc>
          <w:tcPr>
            <w:tcW w:w="4675" w:type="dxa"/>
            <w:noWrap/>
          </w:tcPr>
          <w:p w14:paraId="081812F7" w14:textId="7D96D7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17</w:t>
            </w:r>
          </w:p>
        </w:tc>
      </w:tr>
      <w:tr w:rsidR="00702364" w:rsidRPr="00424AAA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21</w:t>
            </w:r>
          </w:p>
        </w:tc>
        <w:tc>
          <w:tcPr>
            <w:tcW w:w="4675" w:type="dxa"/>
            <w:noWrap/>
          </w:tcPr>
          <w:p w14:paraId="5A21F43A" w14:textId="4481FBFA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18</w:t>
            </w:r>
          </w:p>
        </w:tc>
      </w:tr>
      <w:tr w:rsidR="00702364" w:rsidRPr="00424AAA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22</w:t>
            </w:r>
          </w:p>
        </w:tc>
        <w:tc>
          <w:tcPr>
            <w:tcW w:w="4675" w:type="dxa"/>
            <w:noWrap/>
          </w:tcPr>
          <w:p w14:paraId="75A2E472" w14:textId="500568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18 </w:t>
            </w:r>
            <w:r>
              <w:rPr>
                <w:color w:val="000000"/>
                <w:i/>
                <w:iCs/>
                <w:rFonts w:ascii="Calibri" w:hAnsi="Calibri"/>
              </w:rPr>
              <w:t xml:space="preserve">bis</w:t>
            </w:r>
          </w:p>
        </w:tc>
      </w:tr>
      <w:tr w:rsidR="00702364" w:rsidRPr="00424AAA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23</w:t>
            </w:r>
          </w:p>
        </w:tc>
        <w:tc>
          <w:tcPr>
            <w:tcW w:w="4675" w:type="dxa"/>
            <w:noWrap/>
          </w:tcPr>
          <w:p w14:paraId="005B66FF" w14:textId="475856BB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24</w:t>
            </w:r>
          </w:p>
        </w:tc>
        <w:tc>
          <w:tcPr>
            <w:tcW w:w="4675" w:type="dxa"/>
            <w:noWrap/>
          </w:tcPr>
          <w:p w14:paraId="4A37B961" w14:textId="00864EC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25</w:t>
            </w:r>
          </w:p>
        </w:tc>
        <w:tc>
          <w:tcPr>
            <w:tcW w:w="4675" w:type="dxa"/>
            <w:noWrap/>
          </w:tcPr>
          <w:p w14:paraId="2E42DA43" w14:textId="70A0FCF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19</w:t>
            </w:r>
          </w:p>
        </w:tc>
      </w:tr>
      <w:tr w:rsidR="00702364" w:rsidRPr="00424AAA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26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27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Article 28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14:paraId="167D73BF" w14:textId="77777777" w:rsidTr="00424AAA">
        <w:tc>
          <w:tcPr>
            <w:tcW w:w="4675" w:type="dxa"/>
          </w:tcPr>
          <w:p w14:paraId="725FF9A9" w14:textId="131BC452" w:rsidR="00702364" w:rsidRDefault="00702364" w:rsidP="00702364">
            <w:r>
              <w:t xml:space="preserve">Annexe I</w:t>
            </w:r>
          </w:p>
        </w:tc>
        <w:tc>
          <w:tcPr>
            <w:tcW w:w="4675" w:type="dxa"/>
          </w:tcPr>
          <w:p w14:paraId="66F9C167" w14:textId="023930C0" w:rsidR="00702364" w:rsidRDefault="00702364" w:rsidP="00702364">
            <w:r>
              <w:rPr>
                <w:color w:val="000000"/>
                <w:rFonts w:ascii="Calibri" w:hAnsi="Calibri"/>
              </w:rPr>
              <w:t xml:space="preserve">Annexe I</w:t>
            </w:r>
          </w:p>
        </w:tc>
      </w:tr>
      <w:tr w:rsidR="00702364" w14:paraId="70922F62" w14:textId="77777777" w:rsidTr="00424AAA">
        <w:tc>
          <w:tcPr>
            <w:tcW w:w="4675" w:type="dxa"/>
          </w:tcPr>
          <w:p w14:paraId="65CE2C5E" w14:textId="3317561E" w:rsidR="00702364" w:rsidRDefault="00702364" w:rsidP="00702364">
            <w:r>
              <w:t xml:space="preserve">Annexe I</w:t>
            </w:r>
          </w:p>
        </w:tc>
        <w:tc>
          <w:tcPr>
            <w:tcW w:w="4675" w:type="dxa"/>
          </w:tcPr>
          <w:p w14:paraId="31890504" w14:textId="0E5A86B7" w:rsidR="00702364" w:rsidRDefault="00702364" w:rsidP="00702364">
            <w:r>
              <w:rPr>
                <w:color w:val="000000"/>
                <w:rFonts w:ascii="Calibri" w:hAnsi="Calibri"/>
              </w:rPr>
              <w:t xml:space="preserve">Annexe III</w:t>
            </w:r>
          </w:p>
        </w:tc>
      </w:tr>
      <w:tr w:rsidR="00702364" w14:paraId="040BA05E" w14:textId="77777777" w:rsidTr="00424AAA">
        <w:tc>
          <w:tcPr>
            <w:tcW w:w="4675" w:type="dxa"/>
          </w:tcPr>
          <w:p w14:paraId="3330C700" w14:textId="214F831C" w:rsidR="00702364" w:rsidRDefault="00702364" w:rsidP="00702364">
            <w:r>
              <w:t xml:space="preserve">Annexe I</w:t>
            </w:r>
          </w:p>
        </w:tc>
        <w:tc>
          <w:tcPr>
            <w:tcW w:w="4675" w:type="dxa"/>
          </w:tcPr>
          <w:p w14:paraId="714F2356" w14:textId="41EED91F" w:rsidR="00702364" w:rsidRDefault="00702364" w:rsidP="00702364">
            <w:r>
              <w:rPr>
                <w:color w:val="000000"/>
                <w:rFonts w:ascii="Calibri" w:hAnsi="Calibri"/>
              </w:rPr>
              <w:t xml:space="preserve">Annexe V</w:t>
            </w:r>
          </w:p>
        </w:tc>
      </w:tr>
      <w:tr w:rsidR="00702364" w14:paraId="001FE3A1" w14:textId="77777777" w:rsidTr="00424AAA">
        <w:tc>
          <w:tcPr>
            <w:tcW w:w="4675" w:type="dxa"/>
          </w:tcPr>
          <w:p w14:paraId="4D13EF05" w14:textId="02658438" w:rsidR="00702364" w:rsidRDefault="00702364" w:rsidP="00702364">
            <w:r>
              <w:t xml:space="preserve">Annexe I</w:t>
            </w:r>
          </w:p>
        </w:tc>
        <w:tc>
          <w:tcPr>
            <w:tcW w:w="4675" w:type="dxa"/>
          </w:tcPr>
          <w:p w14:paraId="10C5677D" w14:textId="030C4E69" w:rsidR="00702364" w:rsidRDefault="00702364" w:rsidP="00702364">
            <w:r>
              <w:rPr>
                <w:color w:val="000000"/>
                <w:rFonts w:ascii="Calibri" w:hAnsi="Calibri"/>
              </w:rPr>
              <w:t xml:space="preserve">Annexe VII</w:t>
            </w:r>
          </w:p>
        </w:tc>
      </w:tr>
      <w:tr w:rsidR="00702364" w14:paraId="1FDF9DC8" w14:textId="77777777" w:rsidTr="00424AAA">
        <w:tc>
          <w:tcPr>
            <w:tcW w:w="4675" w:type="dxa"/>
          </w:tcPr>
          <w:p w14:paraId="626C5A53" w14:textId="0B8E10EB" w:rsidR="00702364" w:rsidRDefault="00702364" w:rsidP="00702364">
            <w:r>
              <w:t xml:space="preserve">Annexe I</w:t>
            </w:r>
          </w:p>
        </w:tc>
        <w:tc>
          <w:tcPr>
            <w:tcW w:w="4675" w:type="dxa"/>
          </w:tcPr>
          <w:p w14:paraId="71D1FCE4" w14:textId="0A28C4F3" w:rsidR="00702364" w:rsidRDefault="00702364" w:rsidP="00702364">
            <w:r>
              <w:rPr>
                <w:color w:val="000000"/>
                <w:rFonts w:ascii="Calibri" w:hAnsi="Calibri"/>
              </w:rPr>
              <w:t xml:space="preserve">Annexe IX</w:t>
            </w:r>
          </w:p>
        </w:tc>
      </w:tr>
      <w:tr w:rsidR="00702364" w14:paraId="7D394E34" w14:textId="77777777" w:rsidTr="00424AAA">
        <w:tc>
          <w:tcPr>
            <w:tcW w:w="4675" w:type="dxa"/>
          </w:tcPr>
          <w:p w14:paraId="60B4CB4F" w14:textId="642BC02B" w:rsidR="00702364" w:rsidRDefault="00702364" w:rsidP="00702364">
            <w:r>
              <w:t xml:space="preserve">Annexe I</w:t>
            </w:r>
          </w:p>
        </w:tc>
        <w:tc>
          <w:tcPr>
            <w:tcW w:w="4675" w:type="dxa"/>
          </w:tcPr>
          <w:p w14:paraId="12E884BF" w14:textId="59185799" w:rsidR="00702364" w:rsidRDefault="00702364" w:rsidP="00702364">
            <w:r>
              <w:rPr>
                <w:color w:val="000000"/>
                <w:rFonts w:ascii="Calibri" w:hAnsi="Calibri"/>
              </w:rPr>
              <w:t xml:space="preserve">Annexe XI</w:t>
            </w:r>
          </w:p>
        </w:tc>
      </w:tr>
      <w:tr w:rsidR="00702364" w14:paraId="1A194CA3" w14:textId="77777777" w:rsidTr="00424AAA">
        <w:tc>
          <w:tcPr>
            <w:tcW w:w="4675" w:type="dxa"/>
          </w:tcPr>
          <w:p w14:paraId="61B206CF" w14:textId="7D781650" w:rsidR="00702364" w:rsidRDefault="00702364" w:rsidP="00702364">
            <w:r>
              <w:t xml:space="preserve">Annexe I</w:t>
            </w:r>
          </w:p>
        </w:tc>
        <w:tc>
          <w:tcPr>
            <w:tcW w:w="4675" w:type="dxa"/>
          </w:tcPr>
          <w:p w14:paraId="05BC0BB2" w14:textId="15E577B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Annexe XIII</w:t>
            </w:r>
          </w:p>
        </w:tc>
      </w:tr>
      <w:tr w:rsidR="00702364" w14:paraId="32492C9D" w14:textId="77777777" w:rsidTr="00424AAA">
        <w:tc>
          <w:tcPr>
            <w:tcW w:w="4675" w:type="dxa"/>
          </w:tcPr>
          <w:p w14:paraId="15A2AAF3" w14:textId="02FCF0C7" w:rsidR="00702364" w:rsidRDefault="00702364" w:rsidP="00702364">
            <w:r>
              <w:t xml:space="preserve">Annexe I</w:t>
            </w:r>
          </w:p>
        </w:tc>
        <w:tc>
          <w:tcPr>
            <w:tcW w:w="4675" w:type="dxa"/>
          </w:tcPr>
          <w:p w14:paraId="1C84EB72" w14:textId="1F2D9A2B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Annexe XV</w:t>
            </w:r>
          </w:p>
        </w:tc>
      </w:tr>
      <w:tr w:rsidR="00702364" w14:paraId="38F0773E" w14:textId="77777777" w:rsidTr="00424AAA">
        <w:tc>
          <w:tcPr>
            <w:tcW w:w="4675" w:type="dxa"/>
          </w:tcPr>
          <w:p w14:paraId="0D2F9C17" w14:textId="3CADC38E" w:rsidR="00702364" w:rsidRDefault="00702364" w:rsidP="00702364">
            <w:r>
              <w:t xml:space="preserve">Annexe I</w:t>
            </w:r>
          </w:p>
        </w:tc>
        <w:tc>
          <w:tcPr>
            <w:tcW w:w="4675" w:type="dxa"/>
          </w:tcPr>
          <w:p w14:paraId="7683CA2F" w14:textId="3380276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Annexe XVII</w:t>
            </w:r>
          </w:p>
        </w:tc>
      </w:tr>
      <w:tr w:rsidR="00702364" w14:paraId="665AD920" w14:textId="77777777" w:rsidTr="00424AAA">
        <w:tc>
          <w:tcPr>
            <w:tcW w:w="4675" w:type="dxa"/>
          </w:tcPr>
          <w:p w14:paraId="3E8ABA7B" w14:textId="71340071" w:rsidR="00702364" w:rsidRDefault="00702364" w:rsidP="00702364">
            <w:r>
              <w:t xml:space="preserve">Annexe I</w:t>
            </w:r>
          </w:p>
        </w:tc>
        <w:tc>
          <w:tcPr>
            <w:tcW w:w="4675" w:type="dxa"/>
          </w:tcPr>
          <w:p w14:paraId="6B20DA12" w14:textId="56758F8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Annexe XIX</w:t>
            </w:r>
          </w:p>
        </w:tc>
      </w:tr>
      <w:tr w:rsidR="00702364" w14:paraId="3DB366DC" w14:textId="77777777" w:rsidTr="00424AAA">
        <w:tc>
          <w:tcPr>
            <w:tcW w:w="4675" w:type="dxa"/>
          </w:tcPr>
          <w:p w14:paraId="05EF19A0" w14:textId="7301E86F" w:rsidR="00702364" w:rsidRDefault="00702364" w:rsidP="00702364">
            <w:r>
              <w:t xml:space="preserve">Annexe I</w:t>
            </w:r>
          </w:p>
        </w:tc>
        <w:tc>
          <w:tcPr>
            <w:tcW w:w="4675" w:type="dxa"/>
          </w:tcPr>
          <w:p w14:paraId="40B6BE68" w14:textId="771150A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Annexe XXI</w:t>
            </w:r>
          </w:p>
        </w:tc>
      </w:tr>
      <w:tr w:rsidR="00702364" w14:paraId="1A8DD659" w14:textId="77777777" w:rsidTr="00424AAA">
        <w:tc>
          <w:tcPr>
            <w:tcW w:w="4675" w:type="dxa"/>
          </w:tcPr>
          <w:p w14:paraId="05C492D1" w14:textId="2B3ECE0E" w:rsidR="00702364" w:rsidRDefault="00702364" w:rsidP="00702364">
            <w:r>
              <w:t xml:space="preserve">Annexe I</w:t>
            </w:r>
          </w:p>
        </w:tc>
        <w:tc>
          <w:tcPr>
            <w:tcW w:w="4675" w:type="dxa"/>
          </w:tcPr>
          <w:p w14:paraId="614120A2" w14:textId="6E50834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Annexe XXIII</w:t>
            </w:r>
          </w:p>
        </w:tc>
      </w:tr>
      <w:tr w:rsidR="00702364" w14:paraId="0A9C962C" w14:textId="77777777" w:rsidTr="00424AAA">
        <w:tc>
          <w:tcPr>
            <w:tcW w:w="4675" w:type="dxa"/>
          </w:tcPr>
          <w:p w14:paraId="58C8F7D7" w14:textId="2373BFF0" w:rsidR="00702364" w:rsidRDefault="00702364" w:rsidP="00702364">
            <w:r>
              <w:t xml:space="preserve">Annexe I</w:t>
            </w:r>
          </w:p>
        </w:tc>
        <w:tc>
          <w:tcPr>
            <w:tcW w:w="4675" w:type="dxa"/>
          </w:tcPr>
          <w:p w14:paraId="30D8DCD5" w14:textId="21C99FB3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Annexe XXV</w:t>
            </w:r>
          </w:p>
        </w:tc>
      </w:tr>
      <w:tr w:rsidR="00702364" w14:paraId="26F2ED6B" w14:textId="77777777" w:rsidTr="00424AAA">
        <w:tc>
          <w:tcPr>
            <w:tcW w:w="4675" w:type="dxa"/>
          </w:tcPr>
          <w:p w14:paraId="7FBED135" w14:textId="2A970D4A" w:rsidR="00702364" w:rsidRDefault="00702364" w:rsidP="00702364">
            <w:r>
              <w:t xml:space="preserve">Annexe I</w:t>
            </w:r>
          </w:p>
        </w:tc>
        <w:tc>
          <w:tcPr>
            <w:tcW w:w="4675" w:type="dxa"/>
          </w:tcPr>
          <w:p w14:paraId="566CCCA0" w14:textId="4F006C9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Annexe XXVII</w:t>
            </w:r>
          </w:p>
        </w:tc>
      </w:tr>
      <w:tr w:rsidR="00702364" w14:paraId="5FA3760B" w14:textId="77777777" w:rsidTr="00424AAA">
        <w:tc>
          <w:tcPr>
            <w:tcW w:w="4675" w:type="dxa"/>
          </w:tcPr>
          <w:p w14:paraId="6C39FDF4" w14:textId="7FE5A513" w:rsidR="00702364" w:rsidRDefault="00702364" w:rsidP="00702364">
            <w:r>
              <w:t xml:space="preserve">Annexe I</w:t>
            </w:r>
          </w:p>
        </w:tc>
        <w:tc>
          <w:tcPr>
            <w:tcW w:w="4675" w:type="dxa"/>
          </w:tcPr>
          <w:p w14:paraId="07D05D99" w14:textId="5E51EF0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Annexe XXIX</w:t>
            </w:r>
          </w:p>
        </w:tc>
      </w:tr>
      <w:tr w:rsidR="00702364" w14:paraId="43B7AC6C" w14:textId="77777777" w:rsidTr="00424AAA">
        <w:tc>
          <w:tcPr>
            <w:tcW w:w="4675" w:type="dxa"/>
          </w:tcPr>
          <w:p w14:paraId="4A5088FC" w14:textId="27FAB7E6" w:rsidR="00702364" w:rsidRDefault="00702364" w:rsidP="00702364">
            <w:r>
              <w:t xml:space="preserve">Annexe I</w:t>
            </w:r>
          </w:p>
        </w:tc>
        <w:tc>
          <w:tcPr>
            <w:tcW w:w="4675" w:type="dxa"/>
          </w:tcPr>
          <w:p w14:paraId="0EA3F9ED" w14:textId="084B14FE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Annexe XXXI</w:t>
            </w:r>
          </w:p>
        </w:tc>
      </w:tr>
      <w:tr w:rsidR="00702364" w14:paraId="5E7C227E" w14:textId="77777777" w:rsidTr="00424AAA">
        <w:tc>
          <w:tcPr>
            <w:tcW w:w="4675" w:type="dxa"/>
          </w:tcPr>
          <w:p w14:paraId="665888D7" w14:textId="586DBEE8" w:rsidR="00702364" w:rsidRDefault="00702364" w:rsidP="00702364">
            <w:r>
              <w:t xml:space="preserve">Annexe I</w:t>
            </w:r>
          </w:p>
        </w:tc>
        <w:tc>
          <w:tcPr>
            <w:tcW w:w="4675" w:type="dxa"/>
          </w:tcPr>
          <w:p w14:paraId="6D86912B" w14:textId="4371120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Annexe XXXIII</w:t>
            </w:r>
          </w:p>
        </w:tc>
      </w:tr>
      <w:tr w:rsidR="00702364" w14:paraId="7595426B" w14:textId="77777777" w:rsidTr="00424AAA">
        <w:tc>
          <w:tcPr>
            <w:tcW w:w="4675" w:type="dxa"/>
          </w:tcPr>
          <w:p w14:paraId="04B9970B" w14:textId="0541A7A5" w:rsidR="00702364" w:rsidRDefault="00702364" w:rsidP="00702364">
            <w:r>
              <w:t xml:space="preserve">Annexe I</w:t>
            </w:r>
          </w:p>
        </w:tc>
        <w:tc>
          <w:tcPr>
            <w:tcW w:w="4675" w:type="dxa"/>
          </w:tcPr>
          <w:p w14:paraId="5EE440C2" w14:textId="63CCF0B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Annexe XXXV</w:t>
            </w:r>
          </w:p>
        </w:tc>
      </w:tr>
      <w:tr w:rsidR="00702364" w14:paraId="4FC43997" w14:textId="77777777" w:rsidTr="00424AAA">
        <w:tc>
          <w:tcPr>
            <w:tcW w:w="4675" w:type="dxa"/>
          </w:tcPr>
          <w:p w14:paraId="00338B73" w14:textId="42C924DB" w:rsidR="00702364" w:rsidRDefault="00702364" w:rsidP="00702364">
            <w:r>
              <w:t xml:space="preserve">Annexe I</w:t>
            </w:r>
          </w:p>
        </w:tc>
        <w:tc>
          <w:tcPr>
            <w:tcW w:w="4675" w:type="dxa"/>
          </w:tcPr>
          <w:p w14:paraId="5479627D" w14:textId="483B0DA5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Annexe XXXVII</w:t>
            </w:r>
          </w:p>
        </w:tc>
      </w:tr>
      <w:tr w:rsidR="00702364" w14:paraId="0E8168DA" w14:textId="77777777" w:rsidTr="00424AAA">
        <w:tc>
          <w:tcPr>
            <w:tcW w:w="4675" w:type="dxa"/>
          </w:tcPr>
          <w:p w14:paraId="4271E1CD" w14:textId="3997BD13" w:rsidR="00702364" w:rsidRDefault="00702364" w:rsidP="00702364">
            <w:r>
              <w:t xml:space="preserve">Annexe I</w:t>
            </w:r>
          </w:p>
        </w:tc>
        <w:tc>
          <w:tcPr>
            <w:tcW w:w="4675" w:type="dxa"/>
          </w:tcPr>
          <w:p w14:paraId="25F04B31" w14:textId="1C874E2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Annexe XXXIX</w:t>
            </w:r>
          </w:p>
        </w:tc>
      </w:tr>
    </w:tbl>
    <w:p w14:paraId="43368A55" w14:textId="212E5FD8" w:rsidR="001B41DF" w:rsidRDefault="001B41DF"/>
    <w:p w14:paraId="53342E35" w14:textId="77777777" w:rsidR="004037D5" w:rsidRDefault="004037D5"/>
    <w:p w14:paraId="34B0FBC1" w14:textId="77777777" w:rsidR="004037D5" w:rsidRDefault="004037D5"/>
    <w:sectPr w:rsidR="0040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Default="00830BD5" w:rsidP="00830BD5">
      <w:pPr>
        <w:spacing w:after="0" w:line="240" w:lineRule="auto"/>
      </w:pPr>
      <w:r>
        <w:separator/>
      </w:r>
    </w:p>
  </w:endnote>
  <w:endnote w:type="continuationSeparator" w:id="0">
    <w:p w14:paraId="68A6BCCF" w14:textId="77777777" w:rsidR="00830BD5" w:rsidRDefault="00830BD5" w:rsidP="008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C6A037" w14:textId="4AFD08D7" w:rsidR="00830BD5" w:rsidRDefault="00830B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42A027" w14:textId="77777777" w:rsidR="00830BD5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Default="00830BD5" w:rsidP="00830BD5">
      <w:pPr>
        <w:spacing w:after="0" w:line="240" w:lineRule="auto"/>
      </w:pPr>
      <w:r>
        <w:separator/>
      </w:r>
    </w:p>
  </w:footnote>
  <w:footnote w:type="continuationSeparator" w:id="0">
    <w:p w14:paraId="0435384B" w14:textId="77777777" w:rsidR="00830BD5" w:rsidRDefault="00830BD5" w:rsidP="0083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4037D5"/>
    <w:rsid w:val="00424AAA"/>
    <w:rsid w:val="00461AF4"/>
    <w:rsid w:val="00516F62"/>
    <w:rsid w:val="00520B60"/>
    <w:rsid w:val="00536DB8"/>
    <w:rsid w:val="00702364"/>
    <w:rsid w:val="00731809"/>
    <w:rsid w:val="00830BD5"/>
    <w:rsid w:val="00BC2741"/>
    <w:rsid w:val="00BD05C7"/>
    <w:rsid w:val="00BE24C5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169E91-2744-4B74-8381-3CFB59A3AFC9}"/>
</file>

<file path=customXml/itemProps3.xml><?xml version="1.0" encoding="utf-8"?>
<ds:datastoreItem xmlns:ds="http://schemas.openxmlformats.org/officeDocument/2006/customXml" ds:itemID="{5512A772-FA4E-4067-A3D3-882E2BFC1B7C}"/>
</file>

<file path=customXml/itemProps4.xml><?xml version="1.0" encoding="utf-8"?>
<ds:datastoreItem xmlns:ds="http://schemas.openxmlformats.org/officeDocument/2006/customXml" ds:itemID="{6FAB3503-2BFD-4BD3-B75E-356127AACA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971</Characters>
  <Application>Microsoft Office Word</Application>
  <DocSecurity>0</DocSecurity>
  <Lines>113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PETRE Gheorghe-Cristian (FISMA)</cp:lastModifiedBy>
  <cp:revision>5</cp:revision>
  <dcterms:created xsi:type="dcterms:W3CDTF">2024-09-12T14:13:00Z</dcterms:created>
  <dcterms:modified xsi:type="dcterms:W3CDTF">2024-09-12T15:39:00Z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