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4EE1C" w14:textId="77777777" w:rsidR="007D08D9" w:rsidRPr="000614E5" w:rsidRDefault="000614E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0" w:name="_Toc359315628"/>
      <w:bookmarkStart w:id="1" w:name="_Toc361844197"/>
      <w:bookmarkStart w:id="2" w:name="_Toc473560873"/>
      <w:bookmarkStart w:id="3" w:name="_Toc7084158"/>
      <w:bookmarkStart w:id="4" w:name="_Toc308175820"/>
      <w:bookmarkStart w:id="5" w:name="_Toc360188325"/>
      <w:r w:rsidRPr="000614E5">
        <w:rPr>
          <w:rFonts w:ascii="Times New Roman" w:hAnsi="Times New Roman"/>
          <w:b/>
          <w:sz w:val="24"/>
          <w:szCs w:val="24"/>
        </w:rPr>
        <w:t>EN</w:t>
      </w:r>
      <w:r w:rsidRPr="000614E5">
        <w:br/>
      </w:r>
      <w:r w:rsidRPr="000614E5">
        <w:rPr>
          <w:rFonts w:ascii="Times New Roman" w:hAnsi="Times New Roman"/>
          <w:b/>
          <w:sz w:val="24"/>
          <w:szCs w:val="20"/>
        </w:rPr>
        <w:t>IARSCRÍBHINN IV</w:t>
      </w:r>
    </w:p>
    <w:p w14:paraId="32FFA860" w14:textId="77777777" w:rsidR="007D08D9" w:rsidRPr="000614E5" w:rsidRDefault="000614E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0614E5">
        <w:rPr>
          <w:rFonts w:ascii="Times New Roman" w:hAnsi="Times New Roman"/>
          <w:b/>
          <w:sz w:val="24"/>
          <w:szCs w:val="20"/>
          <w:u w:val="single"/>
          <w:lang w:val="en-IE"/>
        </w:rPr>
        <w:t>‘</w:t>
      </w:r>
      <w:r w:rsidRPr="000614E5">
        <w:rPr>
          <w:rFonts w:ascii="Times New Roman" w:hAnsi="Times New Roman"/>
          <w:b/>
          <w:sz w:val="24"/>
          <w:szCs w:val="20"/>
          <w:u w:val="single"/>
        </w:rPr>
        <w:t xml:space="preserve">IARSCRÍBHINN </w:t>
      </w:r>
      <w:bookmarkEnd w:id="0"/>
      <w:bookmarkEnd w:id="1"/>
      <w:r w:rsidRPr="000614E5">
        <w:rPr>
          <w:rFonts w:ascii="Times New Roman" w:hAnsi="Times New Roman"/>
          <w:b/>
          <w:sz w:val="24"/>
          <w:szCs w:val="20"/>
          <w:u w:val="single"/>
        </w:rPr>
        <w:t>IV</w:t>
      </w:r>
    </w:p>
    <w:p w14:paraId="14EB3CA0" w14:textId="77777777" w:rsidR="007D08D9" w:rsidRPr="000614E5" w:rsidRDefault="000614E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0614E5">
        <w:rPr>
          <w:rFonts w:ascii="Times New Roman" w:hAnsi="Times New Roman"/>
          <w:b/>
          <w:sz w:val="24"/>
          <w:szCs w:val="20"/>
        </w:rPr>
        <w:t>TUAIRISCIÚ LE hAGHAIDH GNÓLACHTAÍ INFHEISTÍOCHTA BEAGA NEAMH-IDIRNASCTHA</w:t>
      </w:r>
    </w:p>
    <w:p w14:paraId="1F81801F" w14:textId="77777777" w:rsidR="007D08D9" w:rsidRPr="000614E5" w:rsidRDefault="00061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14E5">
        <w:rPr>
          <w:rFonts w:ascii="Times New Roman" w:hAnsi="Times New Roman"/>
          <w:sz w:val="24"/>
          <w:szCs w:val="24"/>
        </w:rPr>
        <w:t>Clár na nÁbhar</w:t>
      </w:r>
    </w:p>
    <w:p w14:paraId="461CEF5E" w14:textId="77777777" w:rsidR="007D08D9" w:rsidRPr="000614E5" w:rsidRDefault="000614E5">
      <w:pPr>
        <w:pStyle w:val="TOC2"/>
        <w:rPr>
          <w:rFonts w:eastAsiaTheme="minorEastAsia"/>
          <w:noProof/>
          <w:lang w:val="en-IE" w:eastAsia="fr-BE"/>
        </w:rPr>
      </w:pPr>
      <w:r w:rsidRPr="000614E5">
        <w:rPr>
          <w:rFonts w:ascii="Times New Roman" w:hAnsi="Times New Roman"/>
          <w:noProof/>
        </w:rPr>
        <w:t>CUID I: TREORACHA GINEARÁLTA</w:t>
      </w:r>
      <w:r w:rsidRPr="000614E5">
        <w:rPr>
          <w:noProof/>
        </w:rPr>
        <w:tab/>
        <w:t>2</w:t>
      </w:r>
    </w:p>
    <w:p w14:paraId="5F17B546" w14:textId="77777777" w:rsidR="007D08D9" w:rsidRPr="000614E5" w:rsidRDefault="000614E5">
      <w:pPr>
        <w:pStyle w:val="TOC2"/>
        <w:rPr>
          <w:rFonts w:eastAsiaTheme="minorEastAsia"/>
          <w:noProof/>
          <w:lang w:val="en-IE" w:eastAsia="fr-BE"/>
        </w:rPr>
      </w:pPr>
      <w:r w:rsidRPr="000614E5">
        <w:rPr>
          <w:rFonts w:ascii="Times New Roman" w:hAnsi="Times New Roman"/>
          <w:noProof/>
        </w:rPr>
        <w:t>1. Struchtúr agus coinbhinsiúin</w:t>
      </w:r>
      <w:r w:rsidRPr="000614E5">
        <w:rPr>
          <w:noProof/>
        </w:rPr>
        <w:tab/>
        <w:t>2</w:t>
      </w:r>
    </w:p>
    <w:p w14:paraId="2B922D40" w14:textId="77777777" w:rsidR="007D08D9" w:rsidRPr="000614E5" w:rsidRDefault="000614E5">
      <w:pPr>
        <w:pStyle w:val="TOC2"/>
        <w:rPr>
          <w:rFonts w:eastAsiaTheme="minorEastAsia"/>
          <w:noProof/>
          <w:lang w:val="en-IE" w:eastAsia="fr-BE"/>
        </w:rPr>
      </w:pPr>
      <w:r w:rsidRPr="000614E5">
        <w:rPr>
          <w:rFonts w:ascii="Times New Roman" w:hAnsi="Times New Roman"/>
          <w:noProof/>
          <w:u w:val="single"/>
        </w:rPr>
        <w:t>1.1</w:t>
      </w:r>
      <w:r w:rsidRPr="000614E5">
        <w:rPr>
          <w:rFonts w:ascii="Times New Roman" w:hAnsi="Times New Roman"/>
          <w:noProof/>
          <w:u w:val="single"/>
        </w:rPr>
        <w:t xml:space="preserve"> Struchtúr</w:t>
      </w:r>
      <w:r w:rsidRPr="000614E5">
        <w:rPr>
          <w:noProof/>
        </w:rPr>
        <w:tab/>
        <w:t>2</w:t>
      </w:r>
    </w:p>
    <w:p w14:paraId="21DEBC87" w14:textId="77777777" w:rsidR="007D08D9" w:rsidRPr="000614E5" w:rsidRDefault="000614E5">
      <w:pPr>
        <w:pStyle w:val="TOC2"/>
        <w:rPr>
          <w:rFonts w:eastAsiaTheme="minorEastAsia"/>
          <w:noProof/>
          <w:lang w:val="en-IE" w:eastAsia="fr-BE"/>
        </w:rPr>
      </w:pPr>
      <w:r w:rsidRPr="000614E5">
        <w:rPr>
          <w:rFonts w:ascii="Times New Roman" w:hAnsi="Times New Roman"/>
          <w:noProof/>
          <w:u w:val="single"/>
        </w:rPr>
        <w:t>1.2</w:t>
      </w:r>
      <w:r w:rsidRPr="000614E5">
        <w:rPr>
          <w:rFonts w:ascii="Times New Roman" w:hAnsi="Times New Roman"/>
          <w:noProof/>
          <w:u w:val="single"/>
        </w:rPr>
        <w:t xml:space="preserve"> Coinbhinsiún uimhrithe</w:t>
      </w:r>
      <w:r w:rsidRPr="000614E5">
        <w:rPr>
          <w:noProof/>
        </w:rPr>
        <w:tab/>
        <w:t>2</w:t>
      </w:r>
    </w:p>
    <w:p w14:paraId="78F35D6F" w14:textId="77777777" w:rsidR="007D08D9" w:rsidRPr="000614E5" w:rsidRDefault="000614E5">
      <w:pPr>
        <w:pStyle w:val="TOC2"/>
        <w:rPr>
          <w:rFonts w:eastAsiaTheme="minorEastAsia"/>
          <w:noProof/>
          <w:lang w:val="en-IE" w:eastAsia="fr-BE"/>
        </w:rPr>
      </w:pPr>
      <w:r w:rsidRPr="000614E5">
        <w:rPr>
          <w:rFonts w:ascii="Times New Roman" w:hAnsi="Times New Roman"/>
          <w:noProof/>
          <w:u w:val="single"/>
        </w:rPr>
        <w:t>1.3</w:t>
      </w:r>
      <w:r w:rsidRPr="000614E5">
        <w:rPr>
          <w:rFonts w:ascii="Times New Roman" w:hAnsi="Times New Roman"/>
          <w:noProof/>
          <w:u w:val="single"/>
        </w:rPr>
        <w:t xml:space="preserve"> Coinbhinsiún comhartha</w:t>
      </w:r>
      <w:r w:rsidRPr="000614E5">
        <w:rPr>
          <w:noProof/>
        </w:rPr>
        <w:tab/>
        <w:t>2</w:t>
      </w:r>
    </w:p>
    <w:p w14:paraId="2B5455B9" w14:textId="77777777" w:rsidR="007D08D9" w:rsidRPr="000614E5" w:rsidRDefault="000614E5">
      <w:pPr>
        <w:pStyle w:val="TOC2"/>
        <w:rPr>
          <w:rFonts w:eastAsiaTheme="minorEastAsia"/>
          <w:noProof/>
          <w:lang w:val="en-IE" w:eastAsia="fr-BE"/>
        </w:rPr>
      </w:pPr>
      <w:r w:rsidRPr="000614E5">
        <w:rPr>
          <w:rFonts w:ascii="Times New Roman" w:hAnsi="Times New Roman"/>
          <w:noProof/>
          <w:u w:val="single"/>
        </w:rPr>
        <w:t>1.4</w:t>
      </w:r>
      <w:r w:rsidRPr="000614E5">
        <w:rPr>
          <w:rFonts w:ascii="Times New Roman" w:hAnsi="Times New Roman"/>
          <w:noProof/>
          <w:u w:val="single"/>
        </w:rPr>
        <w:t xml:space="preserve"> Comhdhlúthú stuamachta</w:t>
      </w:r>
      <w:r w:rsidRPr="000614E5">
        <w:rPr>
          <w:noProof/>
        </w:rPr>
        <w:tab/>
        <w:t>2</w:t>
      </w:r>
    </w:p>
    <w:p w14:paraId="5D697159" w14:textId="77777777" w:rsidR="007D08D9" w:rsidRPr="000614E5" w:rsidRDefault="000614E5">
      <w:pPr>
        <w:pStyle w:val="TOC2"/>
        <w:rPr>
          <w:rFonts w:eastAsiaTheme="minorEastAsia"/>
          <w:noProof/>
          <w:lang w:val="en-IE" w:eastAsia="fr-BE"/>
        </w:rPr>
      </w:pPr>
      <w:r w:rsidRPr="000614E5">
        <w:rPr>
          <w:rFonts w:ascii="Times New Roman" w:hAnsi="Times New Roman"/>
          <w:noProof/>
        </w:rPr>
        <w:t>CUID II: TREORACHA A BHAINEANN LE TEIMPLÉID</w:t>
      </w:r>
      <w:r w:rsidRPr="000614E5">
        <w:rPr>
          <w:noProof/>
        </w:rPr>
        <w:tab/>
        <w:t>3</w:t>
      </w:r>
    </w:p>
    <w:p w14:paraId="312E46B0" w14:textId="77777777" w:rsidR="007D08D9" w:rsidRPr="000614E5" w:rsidRDefault="000614E5">
      <w:pPr>
        <w:pStyle w:val="TOC2"/>
        <w:rPr>
          <w:rFonts w:eastAsiaTheme="minorEastAsia"/>
          <w:noProof/>
          <w:lang w:val="en-IE" w:eastAsia="fr-BE"/>
        </w:rPr>
      </w:pPr>
      <w:r w:rsidRPr="000614E5">
        <w:rPr>
          <w:rFonts w:ascii="Times New Roman" w:hAnsi="Times New Roman"/>
          <w:b/>
          <w:noProof/>
        </w:rPr>
        <w:t>1. CISTÍ DÍLSE: LEIBHÉAL, COMHDHÉANAMH, CEANGLAIS AGUS RÍOMH</w:t>
      </w:r>
      <w:r w:rsidRPr="000614E5">
        <w:rPr>
          <w:noProof/>
        </w:rPr>
        <w:tab/>
        <w:t>3</w:t>
      </w:r>
    </w:p>
    <w:p w14:paraId="575AA23B" w14:textId="77777777" w:rsidR="007D08D9" w:rsidRPr="000614E5" w:rsidRDefault="000614E5">
      <w:pPr>
        <w:pStyle w:val="TOC2"/>
        <w:rPr>
          <w:rFonts w:eastAsiaTheme="minorEastAsia"/>
          <w:noProof/>
          <w:lang w:val="en-IE" w:eastAsia="fr-BE"/>
        </w:rPr>
      </w:pPr>
      <w:r w:rsidRPr="000614E5">
        <w:rPr>
          <w:rFonts w:ascii="Times New Roman" w:hAnsi="Times New Roman"/>
          <w:noProof/>
        </w:rPr>
        <w:t>1.1</w:t>
      </w:r>
      <w:r w:rsidRPr="000614E5">
        <w:rPr>
          <w:rFonts w:ascii="Times New Roman" w:hAnsi="Times New Roman"/>
          <w:noProof/>
        </w:rPr>
        <w:t xml:space="preserve"> Barúlacha Ginearálta</w:t>
      </w:r>
      <w:r w:rsidRPr="000614E5">
        <w:rPr>
          <w:noProof/>
        </w:rPr>
        <w:tab/>
        <w:t>3</w:t>
      </w:r>
    </w:p>
    <w:p w14:paraId="4B0E9889" w14:textId="77777777" w:rsidR="007D08D9" w:rsidRPr="000614E5" w:rsidRDefault="000614E5">
      <w:pPr>
        <w:pStyle w:val="TOC2"/>
        <w:rPr>
          <w:rFonts w:eastAsiaTheme="minorEastAsia"/>
          <w:noProof/>
          <w:lang w:val="en-IE" w:eastAsia="fr-BE"/>
        </w:rPr>
      </w:pPr>
      <w:r w:rsidRPr="000614E5">
        <w:rPr>
          <w:rFonts w:ascii="Times New Roman" w:hAnsi="Times New Roman"/>
          <w:noProof/>
        </w:rPr>
        <w:t>1.2.</w:t>
      </w:r>
      <w:r w:rsidRPr="000614E5">
        <w:rPr>
          <w:rFonts w:ascii="Times New Roman" w:hAnsi="Times New Roman"/>
          <w:noProof/>
        </w:rPr>
        <w:t xml:space="preserve"> I </w:t>
      </w:r>
      <w:r w:rsidRPr="000614E5">
        <w:rPr>
          <w:rFonts w:ascii="Times New Roman" w:hAnsi="Times New Roman"/>
          <w:noProof/>
        </w:rPr>
        <w:t>01.01</w:t>
      </w:r>
      <w:r w:rsidRPr="000614E5">
        <w:rPr>
          <w:rFonts w:ascii="Times New Roman" w:hAnsi="Times New Roman"/>
          <w:noProof/>
        </w:rPr>
        <w:t xml:space="preserve"> – COMHDHÉANAMH NA gCISTÍ DÍLSE (I </w:t>
      </w:r>
      <w:r w:rsidRPr="000614E5">
        <w:rPr>
          <w:rFonts w:ascii="Times New Roman" w:hAnsi="Times New Roman"/>
          <w:noProof/>
        </w:rPr>
        <w:t>1.1</w:t>
      </w:r>
      <w:r w:rsidRPr="000614E5">
        <w:rPr>
          <w:rFonts w:ascii="Times New Roman" w:hAnsi="Times New Roman"/>
          <w:noProof/>
        </w:rPr>
        <w:t>)</w:t>
      </w:r>
      <w:r w:rsidRPr="000614E5">
        <w:rPr>
          <w:noProof/>
        </w:rPr>
        <w:tab/>
        <w:t>3</w:t>
      </w:r>
    </w:p>
    <w:p w14:paraId="09FE9737" w14:textId="77777777" w:rsidR="007D08D9" w:rsidRPr="000614E5" w:rsidRDefault="000614E5">
      <w:pPr>
        <w:pStyle w:val="TOC2"/>
        <w:rPr>
          <w:rFonts w:eastAsiaTheme="minorEastAsia"/>
          <w:noProof/>
          <w:lang w:val="fr-BE" w:eastAsia="fr-BE"/>
        </w:rPr>
      </w:pPr>
      <w:r w:rsidRPr="000614E5">
        <w:rPr>
          <w:rFonts w:ascii="Times New Roman" w:hAnsi="Times New Roman"/>
          <w:noProof/>
        </w:rPr>
        <w:t>1.2.1.</w:t>
      </w:r>
      <w:r w:rsidRPr="000614E5">
        <w:rPr>
          <w:rFonts w:eastAsiaTheme="minorEastAsia"/>
          <w:noProof/>
          <w:lang w:val="fr-BE" w:eastAsia="fr-BE"/>
        </w:rPr>
        <w:tab/>
      </w:r>
      <w:r w:rsidRPr="000614E5">
        <w:rPr>
          <w:rFonts w:ascii="Times New Roman" w:hAnsi="Times New Roman"/>
          <w:noProof/>
        </w:rPr>
        <w:t>Treoracha a bhaineann le suíomhanna sonracha</w:t>
      </w:r>
      <w:r w:rsidRPr="000614E5">
        <w:rPr>
          <w:noProof/>
        </w:rPr>
        <w:tab/>
        <w:t>3</w:t>
      </w:r>
    </w:p>
    <w:p w14:paraId="06FBCB7C" w14:textId="77777777" w:rsidR="007D08D9" w:rsidRPr="000614E5" w:rsidRDefault="000614E5">
      <w:pPr>
        <w:pStyle w:val="TOC2"/>
        <w:rPr>
          <w:rFonts w:eastAsiaTheme="minorEastAsia"/>
          <w:noProof/>
          <w:lang w:val="en-IE" w:eastAsia="fr-BE"/>
        </w:rPr>
      </w:pPr>
      <w:r w:rsidRPr="000614E5">
        <w:rPr>
          <w:rFonts w:ascii="Times New Roman" w:hAnsi="Times New Roman"/>
          <w:noProof/>
        </w:rPr>
        <w:t>1.3</w:t>
      </w:r>
      <w:r w:rsidRPr="000614E5">
        <w:rPr>
          <w:rFonts w:ascii="Times New Roman" w:hAnsi="Times New Roman"/>
          <w:noProof/>
        </w:rPr>
        <w:t xml:space="preserve"> I </w:t>
      </w:r>
      <w:r w:rsidRPr="000614E5">
        <w:rPr>
          <w:rFonts w:ascii="Times New Roman" w:hAnsi="Times New Roman"/>
          <w:noProof/>
        </w:rPr>
        <w:t>02.03</w:t>
      </w:r>
      <w:r w:rsidRPr="000614E5">
        <w:rPr>
          <w:rFonts w:ascii="Times New Roman" w:hAnsi="Times New Roman"/>
          <w:noProof/>
        </w:rPr>
        <w:t xml:space="preserve"> – CEANGLAIS CISTÍ DÍLSE (I </w:t>
      </w:r>
      <w:r w:rsidRPr="000614E5">
        <w:rPr>
          <w:rFonts w:ascii="Times New Roman" w:hAnsi="Times New Roman"/>
          <w:noProof/>
        </w:rPr>
        <w:t>2.3</w:t>
      </w:r>
      <w:r w:rsidRPr="000614E5">
        <w:rPr>
          <w:rFonts w:ascii="Times New Roman" w:hAnsi="Times New Roman"/>
          <w:noProof/>
        </w:rPr>
        <w:t>)</w:t>
      </w:r>
      <w:r w:rsidRPr="000614E5">
        <w:rPr>
          <w:noProof/>
        </w:rPr>
        <w:tab/>
        <w:t>8</w:t>
      </w:r>
    </w:p>
    <w:p w14:paraId="04BA17DC" w14:textId="77777777" w:rsidR="007D08D9" w:rsidRPr="000614E5" w:rsidRDefault="000614E5">
      <w:pPr>
        <w:pStyle w:val="TOC2"/>
        <w:rPr>
          <w:rFonts w:eastAsiaTheme="minorEastAsia"/>
          <w:noProof/>
          <w:lang w:val="fr-BE" w:eastAsia="fr-BE"/>
        </w:rPr>
      </w:pPr>
      <w:r w:rsidRPr="000614E5">
        <w:rPr>
          <w:rFonts w:ascii="Times New Roman" w:hAnsi="Times New Roman"/>
          <w:noProof/>
        </w:rPr>
        <w:t>1.3.1.</w:t>
      </w:r>
      <w:r w:rsidRPr="000614E5">
        <w:rPr>
          <w:rFonts w:eastAsiaTheme="minorEastAsia"/>
          <w:noProof/>
          <w:lang w:val="fr-BE" w:eastAsia="fr-BE"/>
        </w:rPr>
        <w:tab/>
      </w:r>
      <w:r w:rsidRPr="000614E5">
        <w:rPr>
          <w:rFonts w:ascii="Times New Roman" w:hAnsi="Times New Roman"/>
          <w:noProof/>
          <w:u w:val="single"/>
        </w:rPr>
        <w:t>Treoracha a bhaineann le suíomhanna sonracha</w:t>
      </w:r>
      <w:r w:rsidRPr="000614E5">
        <w:rPr>
          <w:noProof/>
        </w:rPr>
        <w:tab/>
        <w:t>8</w:t>
      </w:r>
    </w:p>
    <w:p w14:paraId="72321528" w14:textId="77777777" w:rsidR="007D08D9" w:rsidRPr="000614E5" w:rsidRDefault="000614E5">
      <w:pPr>
        <w:pStyle w:val="TOC2"/>
        <w:rPr>
          <w:rFonts w:eastAsiaTheme="minorEastAsia"/>
          <w:noProof/>
          <w:lang w:val="fr-BE" w:eastAsia="fr-BE"/>
        </w:rPr>
      </w:pPr>
      <w:r w:rsidRPr="000614E5">
        <w:rPr>
          <w:rFonts w:ascii="Times New Roman" w:hAnsi="Times New Roman"/>
          <w:noProof/>
        </w:rPr>
        <w:t>1.4.</w:t>
      </w:r>
      <w:r w:rsidRPr="000614E5">
        <w:rPr>
          <w:rFonts w:ascii="Times New Roman" w:hAnsi="Times New Roman"/>
          <w:noProof/>
        </w:rPr>
        <w:t xml:space="preserve"> I </w:t>
      </w:r>
      <w:r w:rsidRPr="000614E5">
        <w:rPr>
          <w:rFonts w:ascii="Times New Roman" w:hAnsi="Times New Roman"/>
          <w:noProof/>
        </w:rPr>
        <w:t>02.04</w:t>
      </w:r>
      <w:r w:rsidRPr="000614E5">
        <w:rPr>
          <w:rFonts w:ascii="Times New Roman" w:hAnsi="Times New Roman"/>
          <w:noProof/>
        </w:rPr>
        <w:t xml:space="preserve"> – CÓIMHEASA CAIPITIL (I </w:t>
      </w:r>
      <w:r w:rsidRPr="000614E5">
        <w:rPr>
          <w:rFonts w:ascii="Times New Roman" w:hAnsi="Times New Roman"/>
          <w:noProof/>
        </w:rPr>
        <w:t>2.4</w:t>
      </w:r>
      <w:r w:rsidRPr="000614E5">
        <w:rPr>
          <w:rFonts w:ascii="Times New Roman" w:hAnsi="Times New Roman"/>
          <w:noProof/>
        </w:rPr>
        <w:t>)</w:t>
      </w:r>
      <w:r w:rsidRPr="000614E5">
        <w:rPr>
          <w:noProof/>
        </w:rPr>
        <w:tab/>
        <w:t>9</w:t>
      </w:r>
    </w:p>
    <w:p w14:paraId="06628F41" w14:textId="77777777" w:rsidR="007D08D9" w:rsidRPr="000614E5" w:rsidRDefault="000614E5">
      <w:pPr>
        <w:pStyle w:val="TOC2"/>
        <w:rPr>
          <w:rFonts w:eastAsiaTheme="minorEastAsia"/>
          <w:noProof/>
          <w:lang w:val="fr-BE" w:eastAsia="fr-BE"/>
        </w:rPr>
      </w:pPr>
      <w:r w:rsidRPr="000614E5">
        <w:rPr>
          <w:rFonts w:ascii="Times New Roman" w:hAnsi="Times New Roman"/>
          <w:noProof/>
        </w:rPr>
        <w:t>1.4.1.</w:t>
      </w:r>
      <w:r w:rsidRPr="000614E5">
        <w:rPr>
          <w:rFonts w:eastAsiaTheme="minorEastAsia"/>
          <w:noProof/>
          <w:lang w:val="fr-BE" w:eastAsia="fr-BE"/>
        </w:rPr>
        <w:tab/>
      </w:r>
      <w:r w:rsidRPr="000614E5">
        <w:rPr>
          <w:rFonts w:ascii="Times New Roman" w:hAnsi="Times New Roman"/>
          <w:noProof/>
          <w:u w:val="single"/>
        </w:rPr>
        <w:t>Treoracha a bhaineann le suíomhanna sonracha</w:t>
      </w:r>
      <w:r w:rsidRPr="000614E5">
        <w:rPr>
          <w:noProof/>
        </w:rPr>
        <w:tab/>
        <w:t>9</w:t>
      </w:r>
    </w:p>
    <w:p w14:paraId="0E1E5D80" w14:textId="77777777" w:rsidR="007D08D9" w:rsidRPr="000614E5" w:rsidRDefault="000614E5">
      <w:pPr>
        <w:pStyle w:val="TOC2"/>
        <w:rPr>
          <w:rFonts w:eastAsiaTheme="minorEastAsia"/>
          <w:noProof/>
          <w:lang w:val="fr-BE" w:eastAsia="fr-BE"/>
        </w:rPr>
      </w:pPr>
      <w:r w:rsidRPr="000614E5">
        <w:rPr>
          <w:rFonts w:ascii="Times New Roman" w:hAnsi="Times New Roman"/>
          <w:noProof/>
        </w:rPr>
        <w:t>1.5.</w:t>
      </w:r>
      <w:r w:rsidRPr="000614E5">
        <w:rPr>
          <w:rFonts w:ascii="Times New Roman" w:hAnsi="Times New Roman"/>
          <w:noProof/>
        </w:rPr>
        <w:t xml:space="preserve"> I </w:t>
      </w:r>
      <w:r w:rsidRPr="000614E5">
        <w:rPr>
          <w:rFonts w:ascii="Times New Roman" w:hAnsi="Times New Roman"/>
          <w:noProof/>
        </w:rPr>
        <w:t>03.01</w:t>
      </w:r>
      <w:r w:rsidRPr="000614E5">
        <w:rPr>
          <w:rFonts w:ascii="Times New Roman" w:hAnsi="Times New Roman"/>
          <w:noProof/>
        </w:rPr>
        <w:t xml:space="preserve"> – RÍOMH CEANGLAIS MAIDIR LE FORCHOSTAIS SHEASTA (I </w:t>
      </w:r>
      <w:r w:rsidRPr="000614E5">
        <w:rPr>
          <w:rFonts w:ascii="Times New Roman" w:hAnsi="Times New Roman"/>
          <w:noProof/>
        </w:rPr>
        <w:t>3.1</w:t>
      </w:r>
      <w:r w:rsidRPr="000614E5">
        <w:rPr>
          <w:rFonts w:ascii="Times New Roman" w:hAnsi="Times New Roman"/>
          <w:noProof/>
        </w:rPr>
        <w:t>)</w:t>
      </w:r>
      <w:r w:rsidRPr="000614E5">
        <w:rPr>
          <w:noProof/>
        </w:rPr>
        <w:tab/>
        <w:t>11</w:t>
      </w:r>
    </w:p>
    <w:p w14:paraId="3DF5A369" w14:textId="77777777" w:rsidR="007D08D9" w:rsidRPr="000614E5" w:rsidRDefault="000614E5">
      <w:pPr>
        <w:pStyle w:val="TOC2"/>
        <w:rPr>
          <w:rFonts w:eastAsiaTheme="minorEastAsia"/>
          <w:noProof/>
          <w:lang w:val="fr-BE" w:eastAsia="fr-BE"/>
        </w:rPr>
      </w:pPr>
      <w:r w:rsidRPr="000614E5">
        <w:rPr>
          <w:rFonts w:ascii="Times New Roman" w:hAnsi="Times New Roman"/>
          <w:noProof/>
        </w:rPr>
        <w:t>1.5.1.</w:t>
      </w:r>
      <w:r w:rsidRPr="000614E5">
        <w:rPr>
          <w:rFonts w:ascii="Times New Roman" w:hAnsi="Times New Roman"/>
          <w:noProof/>
        </w:rPr>
        <w:tab/>
      </w:r>
      <w:r w:rsidRPr="000614E5">
        <w:rPr>
          <w:rFonts w:ascii="Times New Roman" w:hAnsi="Times New Roman"/>
          <w:noProof/>
          <w:u w:val="single"/>
        </w:rPr>
        <w:t>Treoracha a bhaineann le suíomhanna sonracha</w:t>
      </w:r>
      <w:r w:rsidRPr="000614E5">
        <w:rPr>
          <w:noProof/>
        </w:rPr>
        <w:tab/>
        <w:t>11</w:t>
      </w:r>
    </w:p>
    <w:p w14:paraId="138AB78F" w14:textId="77777777" w:rsidR="007D08D9" w:rsidRPr="000614E5" w:rsidRDefault="000614E5">
      <w:pPr>
        <w:pStyle w:val="TOC2"/>
        <w:rPr>
          <w:rFonts w:eastAsiaTheme="minorEastAsia"/>
          <w:noProof/>
          <w:lang w:val="fr-BE" w:eastAsia="fr-BE"/>
        </w:rPr>
      </w:pPr>
      <w:r w:rsidRPr="000614E5">
        <w:rPr>
          <w:rFonts w:ascii="Times New Roman" w:hAnsi="Times New Roman"/>
          <w:noProof/>
        </w:rPr>
        <w:t>2. GNÓLACHTAÍ INFHEISTÍOCHTA BEAGA NEAMH-ID</w:t>
      </w:r>
      <w:r w:rsidRPr="000614E5">
        <w:rPr>
          <w:rFonts w:ascii="Times New Roman" w:hAnsi="Times New Roman"/>
          <w:noProof/>
        </w:rPr>
        <w:t>IRNASCTHA</w:t>
      </w:r>
      <w:r w:rsidRPr="000614E5">
        <w:rPr>
          <w:noProof/>
        </w:rPr>
        <w:tab/>
        <w:t>13</w:t>
      </w:r>
    </w:p>
    <w:p w14:paraId="4BB09635" w14:textId="77777777" w:rsidR="007D08D9" w:rsidRPr="000614E5" w:rsidRDefault="000614E5">
      <w:pPr>
        <w:pStyle w:val="TOC2"/>
        <w:rPr>
          <w:rFonts w:eastAsiaTheme="minorEastAsia"/>
          <w:noProof/>
          <w:lang w:val="fr-BE" w:eastAsia="fr-BE"/>
        </w:rPr>
      </w:pPr>
      <w:r w:rsidRPr="000614E5">
        <w:rPr>
          <w:rFonts w:ascii="Times New Roman" w:hAnsi="Times New Roman"/>
          <w:noProof/>
        </w:rPr>
        <w:t>2.1.</w:t>
      </w:r>
      <w:r w:rsidRPr="000614E5">
        <w:rPr>
          <w:rFonts w:ascii="Times New Roman" w:hAnsi="Times New Roman"/>
          <w:noProof/>
        </w:rPr>
        <w:tab/>
      </w:r>
      <w:r w:rsidRPr="000614E5">
        <w:rPr>
          <w:rFonts w:ascii="Times New Roman" w:hAnsi="Times New Roman"/>
          <w:noProof/>
          <w:u w:val="single"/>
        </w:rPr>
        <w:t xml:space="preserve">I </w:t>
      </w:r>
      <w:r w:rsidRPr="000614E5">
        <w:rPr>
          <w:rFonts w:ascii="Times New Roman" w:hAnsi="Times New Roman"/>
          <w:noProof/>
          <w:u w:val="single"/>
        </w:rPr>
        <w:t>05.00</w:t>
      </w:r>
      <w:r w:rsidRPr="000614E5">
        <w:rPr>
          <w:rFonts w:ascii="Times New Roman" w:hAnsi="Times New Roman"/>
          <w:noProof/>
          <w:u w:val="single"/>
        </w:rPr>
        <w:t xml:space="preserve"> – LEIBHÉAL GNÍOMHAÍOCHTA – ATHBHREITHNIÚ TAIRSÍ (I 5)</w:t>
      </w:r>
      <w:r w:rsidRPr="000614E5">
        <w:rPr>
          <w:noProof/>
        </w:rPr>
        <w:tab/>
        <w:t>13</w:t>
      </w:r>
    </w:p>
    <w:p w14:paraId="507F3E01" w14:textId="77777777" w:rsidR="007D08D9" w:rsidRPr="000614E5" w:rsidRDefault="000614E5">
      <w:pPr>
        <w:pStyle w:val="TOC2"/>
        <w:rPr>
          <w:rFonts w:eastAsiaTheme="minorEastAsia"/>
          <w:noProof/>
          <w:lang w:val="fr-BE" w:eastAsia="fr-BE"/>
        </w:rPr>
      </w:pPr>
      <w:r w:rsidRPr="000614E5">
        <w:rPr>
          <w:rFonts w:ascii="Times New Roman" w:hAnsi="Times New Roman"/>
          <w:noProof/>
        </w:rPr>
        <w:t>2.1.1.</w:t>
      </w:r>
      <w:r w:rsidRPr="000614E5">
        <w:rPr>
          <w:rFonts w:eastAsiaTheme="minorEastAsia"/>
          <w:noProof/>
          <w:lang w:val="fr-BE" w:eastAsia="fr-BE"/>
        </w:rPr>
        <w:tab/>
      </w:r>
      <w:r w:rsidRPr="000614E5">
        <w:rPr>
          <w:rFonts w:ascii="Times New Roman" w:hAnsi="Times New Roman"/>
          <w:noProof/>
          <w:u w:val="single"/>
        </w:rPr>
        <w:t>Treoracha a bhaineann le suíomhanna sonracha</w:t>
      </w:r>
      <w:r w:rsidRPr="000614E5">
        <w:rPr>
          <w:noProof/>
        </w:rPr>
        <w:tab/>
        <w:t>13</w:t>
      </w:r>
    </w:p>
    <w:p w14:paraId="3C7A8288" w14:textId="77777777" w:rsidR="007D08D9" w:rsidRPr="000614E5" w:rsidRDefault="000614E5">
      <w:pPr>
        <w:pStyle w:val="TOC2"/>
        <w:rPr>
          <w:rFonts w:eastAsiaTheme="minorEastAsia"/>
          <w:noProof/>
          <w:lang w:val="fr-BE" w:eastAsia="fr-BE"/>
        </w:rPr>
      </w:pPr>
      <w:r w:rsidRPr="000614E5">
        <w:rPr>
          <w:rFonts w:ascii="Times New Roman" w:hAnsi="Times New Roman"/>
          <w:b/>
          <w:noProof/>
        </w:rPr>
        <w:t>3. CEANGLAIS MAIDIR LE LEACHTACHT</w:t>
      </w:r>
      <w:r w:rsidRPr="000614E5">
        <w:rPr>
          <w:noProof/>
        </w:rPr>
        <w:tab/>
        <w:t>16</w:t>
      </w:r>
    </w:p>
    <w:p w14:paraId="42EE70E6" w14:textId="77777777" w:rsidR="007D08D9" w:rsidRPr="000614E5" w:rsidRDefault="000614E5">
      <w:pPr>
        <w:pStyle w:val="TOC2"/>
        <w:rPr>
          <w:rFonts w:eastAsiaTheme="minorEastAsia"/>
          <w:noProof/>
          <w:lang w:val="fr-BE" w:eastAsia="fr-BE"/>
        </w:rPr>
      </w:pPr>
      <w:r w:rsidRPr="000614E5">
        <w:rPr>
          <w:rFonts w:ascii="Times New Roman" w:hAnsi="Times New Roman"/>
          <w:noProof/>
          <w:u w:val="single"/>
        </w:rPr>
        <w:t>3.1</w:t>
      </w:r>
      <w:r w:rsidRPr="000614E5">
        <w:rPr>
          <w:rFonts w:ascii="Times New Roman" w:hAnsi="Times New Roman"/>
          <w:noProof/>
          <w:u w:val="single"/>
        </w:rPr>
        <w:t xml:space="preserve"> I </w:t>
      </w:r>
      <w:r w:rsidRPr="000614E5">
        <w:rPr>
          <w:rFonts w:ascii="Times New Roman" w:hAnsi="Times New Roman"/>
          <w:noProof/>
          <w:u w:val="single"/>
        </w:rPr>
        <w:t>09.01</w:t>
      </w:r>
      <w:r w:rsidRPr="000614E5">
        <w:rPr>
          <w:rFonts w:ascii="Times New Roman" w:hAnsi="Times New Roman"/>
          <w:noProof/>
          <w:u w:val="single"/>
        </w:rPr>
        <w:t xml:space="preserve"> – CEANGLAIS MAIDIR LE LEACHTACHT (I </w:t>
      </w:r>
      <w:r w:rsidRPr="000614E5">
        <w:rPr>
          <w:rFonts w:ascii="Times New Roman" w:hAnsi="Times New Roman"/>
          <w:noProof/>
          <w:u w:val="single"/>
        </w:rPr>
        <w:t>9.1</w:t>
      </w:r>
      <w:r w:rsidRPr="000614E5">
        <w:rPr>
          <w:rFonts w:ascii="Times New Roman" w:hAnsi="Times New Roman"/>
          <w:noProof/>
          <w:u w:val="single"/>
        </w:rPr>
        <w:t>)</w:t>
      </w:r>
      <w:r w:rsidRPr="000614E5">
        <w:rPr>
          <w:noProof/>
        </w:rPr>
        <w:tab/>
        <w:t>16</w:t>
      </w:r>
    </w:p>
    <w:p w14:paraId="506E0B0F" w14:textId="77777777" w:rsidR="007D08D9" w:rsidRPr="000614E5" w:rsidRDefault="000614E5">
      <w:pPr>
        <w:pStyle w:val="TOC2"/>
        <w:rPr>
          <w:rFonts w:eastAsiaTheme="minorEastAsia"/>
          <w:noProof/>
          <w:lang w:val="fr-BE" w:eastAsia="fr-BE"/>
        </w:rPr>
      </w:pPr>
      <w:r w:rsidRPr="000614E5">
        <w:rPr>
          <w:rFonts w:ascii="Times New Roman" w:hAnsi="Times New Roman"/>
          <w:noProof/>
        </w:rPr>
        <w:t>3.1.1.</w:t>
      </w:r>
      <w:r w:rsidRPr="000614E5">
        <w:rPr>
          <w:rFonts w:eastAsiaTheme="minorEastAsia"/>
          <w:noProof/>
          <w:lang w:val="fr-BE" w:eastAsia="fr-BE"/>
        </w:rPr>
        <w:tab/>
      </w:r>
      <w:r w:rsidRPr="000614E5">
        <w:rPr>
          <w:rFonts w:ascii="Times New Roman" w:hAnsi="Times New Roman"/>
          <w:noProof/>
          <w:u w:val="single"/>
        </w:rPr>
        <w:t>Treoracha a bhaineann le suíomhanna sonracha</w:t>
      </w:r>
      <w:r w:rsidRPr="000614E5">
        <w:rPr>
          <w:noProof/>
        </w:rPr>
        <w:tab/>
        <w:t>16</w:t>
      </w:r>
      <w:bookmarkStart w:id="6" w:name="_Toc360188322"/>
      <w:bookmarkStart w:id="7" w:name="_Toc473560870"/>
      <w:bookmarkStart w:id="8" w:name="_Toc7084155"/>
    </w:p>
    <w:p w14:paraId="28AB20AF" w14:textId="77777777" w:rsidR="007D08D9" w:rsidRPr="000614E5" w:rsidRDefault="000614E5">
      <w:pPr>
        <w:pStyle w:val="Heading2"/>
        <w:rPr>
          <w:rFonts w:ascii="Times New Roman" w:hAnsi="Times New Roman"/>
        </w:rPr>
      </w:pPr>
      <w:bookmarkStart w:id="9" w:name="_Toc88239496"/>
      <w:r w:rsidRPr="000614E5">
        <w:rPr>
          <w:rFonts w:ascii="Times New Roman" w:hAnsi="Times New Roman"/>
        </w:rPr>
        <w:t>CUID I: TREORACHA GINEARÁLTA</w:t>
      </w:r>
      <w:bookmarkEnd w:id="9"/>
    </w:p>
    <w:p w14:paraId="48119212" w14:textId="77777777" w:rsidR="007D08D9" w:rsidRPr="000614E5" w:rsidRDefault="000614E5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  <w:bookmarkStart w:id="10" w:name="_Toc88239497"/>
      <w:r w:rsidRPr="000614E5">
        <w:rPr>
          <w:rFonts w:ascii="Times New Roman" w:hAnsi="Times New Roman"/>
          <w:sz w:val="24"/>
          <w:szCs w:val="24"/>
        </w:rPr>
        <w:t>1. Struchtúr agus coinbhinsiúin</w:t>
      </w:r>
      <w:bookmarkEnd w:id="10"/>
    </w:p>
    <w:p w14:paraId="651D94BA" w14:textId="77777777" w:rsidR="007D08D9" w:rsidRPr="000614E5" w:rsidRDefault="000614E5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1" w:name="_Toc88239498"/>
      <w:r w:rsidRPr="000614E5">
        <w:rPr>
          <w:rFonts w:ascii="Times New Roman" w:hAnsi="Times New Roman"/>
          <w:sz w:val="24"/>
          <w:szCs w:val="24"/>
          <w:u w:val="single"/>
        </w:rPr>
        <w:t>1.1</w:t>
      </w:r>
      <w:r w:rsidRPr="000614E5">
        <w:rPr>
          <w:rFonts w:ascii="Times New Roman" w:hAnsi="Times New Roman"/>
          <w:sz w:val="24"/>
          <w:szCs w:val="24"/>
          <w:u w:val="single"/>
        </w:rPr>
        <w:t xml:space="preserve"> Struchtúr</w:t>
      </w:r>
      <w:bookmarkEnd w:id="11"/>
    </w:p>
    <w:p w14:paraId="3ADF9BC2" w14:textId="77777777" w:rsidR="007D08D9" w:rsidRPr="000614E5" w:rsidRDefault="000614E5">
      <w:pPr>
        <w:spacing w:line="256" w:lineRule="auto"/>
        <w:ind w:left="993" w:hanging="504"/>
        <w:jc w:val="both"/>
        <w:rPr>
          <w:rFonts w:ascii="Times New Roman" w:hAnsi="Times New Roman" w:cs="Times New Roman"/>
        </w:rPr>
      </w:pPr>
      <w:r w:rsidRPr="000614E5">
        <w:rPr>
          <w:rFonts w:ascii="Times New Roman" w:hAnsi="Times New Roman" w:cs="Times New Roman"/>
        </w:rPr>
        <w:t>1.</w:t>
      </w:r>
      <w:r w:rsidRPr="000614E5">
        <w:rPr>
          <w:rFonts w:ascii="Times New Roman" w:hAnsi="Times New Roman" w:cs="Times New Roman"/>
        </w:rPr>
        <w:tab/>
      </w:r>
      <w:r w:rsidRPr="000614E5">
        <w:rPr>
          <w:rFonts w:ascii="Times New Roman" w:hAnsi="Times New Roman"/>
        </w:rPr>
        <w:t>Ar an iomlán, tá na bloic faisnéise seo a leanas sa chreat:</w:t>
      </w:r>
    </w:p>
    <w:p w14:paraId="2F672271" w14:textId="77777777" w:rsidR="007D08D9" w:rsidRPr="000614E5" w:rsidRDefault="000614E5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0614E5">
        <w:rPr>
          <w:rFonts w:ascii="Times New Roman" w:hAnsi="Times New Roman" w:cs="Times New Roman"/>
        </w:rPr>
        <w:t>(a)</w:t>
      </w:r>
      <w:r w:rsidRPr="000614E5">
        <w:rPr>
          <w:rFonts w:ascii="Times New Roman" w:hAnsi="Times New Roman" w:cs="Times New Roman"/>
        </w:rPr>
        <w:tab/>
      </w:r>
      <w:r w:rsidRPr="000614E5">
        <w:rPr>
          <w:rFonts w:ascii="Times New Roman" w:hAnsi="Times New Roman"/>
        </w:rPr>
        <w:t xml:space="preserve">Cistí </w:t>
      </w:r>
      <w:r w:rsidRPr="000614E5">
        <w:rPr>
          <w:rFonts w:ascii="Times New Roman" w:hAnsi="Times New Roman"/>
        </w:rPr>
        <w:t>dílse;</w:t>
      </w:r>
    </w:p>
    <w:p w14:paraId="22A10F09" w14:textId="77777777" w:rsidR="007D08D9" w:rsidRPr="000614E5" w:rsidRDefault="000614E5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0614E5">
        <w:rPr>
          <w:rFonts w:ascii="Times New Roman" w:hAnsi="Times New Roman" w:cs="Times New Roman"/>
        </w:rPr>
        <w:lastRenderedPageBreak/>
        <w:t>(b)</w:t>
      </w:r>
      <w:r w:rsidRPr="000614E5">
        <w:rPr>
          <w:rFonts w:ascii="Times New Roman" w:hAnsi="Times New Roman" w:cs="Times New Roman"/>
        </w:rPr>
        <w:tab/>
      </w:r>
      <w:r w:rsidRPr="000614E5">
        <w:rPr>
          <w:rFonts w:ascii="Times New Roman" w:hAnsi="Times New Roman"/>
        </w:rPr>
        <w:t>Ríomhanna na gceanglas cistí dílse;</w:t>
      </w:r>
    </w:p>
    <w:p w14:paraId="17CA98C6" w14:textId="77777777" w:rsidR="007D08D9" w:rsidRPr="000614E5" w:rsidRDefault="000614E5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0614E5">
        <w:rPr>
          <w:rFonts w:ascii="Times New Roman" w:hAnsi="Times New Roman" w:cs="Times New Roman"/>
        </w:rPr>
        <w:t>(c)</w:t>
      </w:r>
      <w:r w:rsidRPr="000614E5">
        <w:rPr>
          <w:rFonts w:ascii="Times New Roman" w:hAnsi="Times New Roman" w:cs="Times New Roman"/>
        </w:rPr>
        <w:tab/>
      </w:r>
      <w:r w:rsidRPr="000614E5">
        <w:rPr>
          <w:rFonts w:ascii="Times New Roman" w:hAnsi="Times New Roman"/>
        </w:rPr>
        <w:t>Ríomh ceanglais maidir le forchostais sheasta;</w:t>
      </w:r>
    </w:p>
    <w:p w14:paraId="5253A8DD" w14:textId="77777777" w:rsidR="007D08D9" w:rsidRPr="000614E5" w:rsidRDefault="000614E5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0614E5">
        <w:rPr>
          <w:rFonts w:ascii="Times New Roman" w:hAnsi="Times New Roman" w:cs="Times New Roman"/>
        </w:rPr>
        <w:t>(d)</w:t>
      </w:r>
      <w:r w:rsidRPr="000614E5">
        <w:rPr>
          <w:rFonts w:ascii="Times New Roman" w:hAnsi="Times New Roman" w:cs="Times New Roman"/>
        </w:rPr>
        <w:tab/>
      </w:r>
      <w:r w:rsidRPr="000614E5">
        <w:rPr>
          <w:rFonts w:ascii="Times New Roman" w:hAnsi="Times New Roman"/>
        </w:rPr>
        <w:t>An leibhéal gníomhaíochta i dtaca leis na coinníollacha a leagtar amach in Airteagal 12(1) de Rialachán (AE) 2019/2033;</w:t>
      </w:r>
    </w:p>
    <w:p w14:paraId="6E820451" w14:textId="77777777" w:rsidR="007D08D9" w:rsidRPr="000614E5" w:rsidRDefault="000614E5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0614E5">
        <w:rPr>
          <w:rFonts w:ascii="Times New Roman" w:hAnsi="Times New Roman" w:cs="Times New Roman"/>
        </w:rPr>
        <w:t>(e)</w:t>
      </w:r>
      <w:r w:rsidRPr="000614E5">
        <w:rPr>
          <w:rFonts w:ascii="Times New Roman" w:hAnsi="Times New Roman" w:cs="Times New Roman"/>
        </w:rPr>
        <w:tab/>
      </w:r>
      <w:r w:rsidRPr="000614E5">
        <w:rPr>
          <w:rFonts w:ascii="Times New Roman" w:hAnsi="Times New Roman"/>
        </w:rPr>
        <w:t>Ceanglais maidir le leachtacht</w:t>
      </w:r>
      <w:r w:rsidRPr="000614E5">
        <w:rPr>
          <w:rFonts w:ascii="Times New Roman" w:hAnsi="Times New Roman"/>
        </w:rPr>
        <w:t>.</w:t>
      </w:r>
    </w:p>
    <w:p w14:paraId="0CEC960F" w14:textId="77777777" w:rsidR="007D08D9" w:rsidRPr="000614E5" w:rsidRDefault="000614E5">
      <w:pPr>
        <w:pStyle w:val="InstructionsText2"/>
        <w:numPr>
          <w:ilvl w:val="0"/>
          <w:numId w:val="0"/>
        </w:numPr>
        <w:ind w:left="360" w:hanging="360"/>
      </w:pPr>
      <w:r w:rsidRPr="000614E5">
        <w:t>2.</w:t>
      </w:r>
      <w:r w:rsidRPr="000614E5">
        <w:tab/>
        <w:t>I gcás gach teimpléid tá tagairtí dlí curtha ar fáil. Sa chuid seo den Rialachán seo áirítear tuilleadh faisnéis mhionsonraithe maidir le gnéithe níos ginearálta a bhaineann le gach bloc teimpléad a thuairisciú, na treoracha maidir le suíomhanna sonra</w:t>
      </w:r>
      <w:r w:rsidRPr="000614E5">
        <w:t>cha mar aon leis na rialacha maidir le bailíochtú.</w:t>
      </w:r>
    </w:p>
    <w:p w14:paraId="6B457006" w14:textId="77777777" w:rsidR="007D08D9" w:rsidRPr="000614E5" w:rsidRDefault="000614E5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2" w:name="_Toc88239499"/>
      <w:r w:rsidRPr="000614E5">
        <w:rPr>
          <w:rFonts w:ascii="Times New Roman" w:hAnsi="Times New Roman"/>
          <w:sz w:val="24"/>
          <w:szCs w:val="24"/>
          <w:u w:val="single"/>
        </w:rPr>
        <w:t>1.2</w:t>
      </w:r>
      <w:r w:rsidRPr="000614E5">
        <w:rPr>
          <w:rFonts w:ascii="Times New Roman" w:hAnsi="Times New Roman"/>
          <w:sz w:val="24"/>
          <w:szCs w:val="24"/>
          <w:u w:val="single"/>
        </w:rPr>
        <w:t xml:space="preserve"> Coinbhinsiún uimhrithe</w:t>
      </w:r>
      <w:bookmarkEnd w:id="12"/>
    </w:p>
    <w:p w14:paraId="61E78752" w14:textId="77777777" w:rsidR="007D08D9" w:rsidRPr="000614E5" w:rsidRDefault="000614E5">
      <w:pPr>
        <w:pStyle w:val="InstructionsText2"/>
        <w:numPr>
          <w:ilvl w:val="0"/>
          <w:numId w:val="0"/>
        </w:numPr>
        <w:ind w:left="360" w:hanging="360"/>
      </w:pPr>
      <w:r w:rsidRPr="000614E5">
        <w:t>3.</w:t>
      </w:r>
      <w:r w:rsidRPr="000614E5">
        <w:tab/>
        <w:t xml:space="preserve">Cloítear sa doiciméad leis an ngnás lipéadaithe mar a leagtar amach i bpointí 4 go 7 i gcás ina dtagraítear do cholúin, rónna agus cealla na dteimpléad. Úsáidtear na cóid </w:t>
      </w:r>
      <w:r w:rsidRPr="000614E5">
        <w:t>uimhriúla sin go forleathan sna rialacha bailíochtaithe.</w:t>
      </w:r>
    </w:p>
    <w:p w14:paraId="0A3F396C" w14:textId="77777777" w:rsidR="007D08D9" w:rsidRPr="000614E5" w:rsidRDefault="000614E5">
      <w:pPr>
        <w:pStyle w:val="InstructionsText2"/>
        <w:numPr>
          <w:ilvl w:val="0"/>
          <w:numId w:val="0"/>
        </w:numPr>
        <w:ind w:left="360" w:hanging="360"/>
      </w:pPr>
      <w:r w:rsidRPr="000614E5">
        <w:t>4.</w:t>
      </w:r>
      <w:r w:rsidRPr="000614E5">
        <w:tab/>
        <w:t>Cloítear leis an nodaireacht ghinearálta seo a leanas sna treoracha: {Teimpléad; Ró; Colún}.</w:t>
      </w:r>
    </w:p>
    <w:p w14:paraId="368A958A" w14:textId="77777777" w:rsidR="007D08D9" w:rsidRPr="000614E5" w:rsidRDefault="000614E5">
      <w:pPr>
        <w:pStyle w:val="InstructionsText2"/>
        <w:numPr>
          <w:ilvl w:val="0"/>
          <w:numId w:val="0"/>
        </w:numPr>
        <w:ind w:left="360" w:hanging="360"/>
      </w:pPr>
      <w:r w:rsidRPr="000614E5">
        <w:t>5.</w:t>
      </w:r>
      <w:r w:rsidRPr="000614E5">
        <w:tab/>
        <w:t>I gcás bailíochtaithe laistigh de theimpléad, nach n‑úsáidtear ach pointí sonraí den teimpléad sin i</w:t>
      </w:r>
      <w:r w:rsidRPr="000614E5">
        <w:t>ontu, ní thagraíonn an nodaireacht do theimpléad: {Ró; Colún}.</w:t>
      </w:r>
    </w:p>
    <w:p w14:paraId="7D979689" w14:textId="77777777" w:rsidR="007D08D9" w:rsidRPr="000614E5" w:rsidRDefault="000614E5">
      <w:pPr>
        <w:pStyle w:val="InstructionsText2"/>
        <w:numPr>
          <w:ilvl w:val="0"/>
          <w:numId w:val="0"/>
        </w:numPr>
        <w:ind w:left="360" w:hanging="360"/>
      </w:pPr>
      <w:r w:rsidRPr="000614E5">
        <w:t>6.</w:t>
      </w:r>
      <w:r w:rsidRPr="000614E5">
        <w:tab/>
        <w:t>I gcás teimpléid nach bhfuil ach aon cholún amháin iontu, ní thagraítear ach do na rónna. {Teimpléad; Ró}</w:t>
      </w:r>
    </w:p>
    <w:p w14:paraId="3B7709F2" w14:textId="77777777" w:rsidR="007D08D9" w:rsidRPr="000614E5" w:rsidRDefault="000614E5">
      <w:pPr>
        <w:pStyle w:val="InstructionsText2"/>
        <w:numPr>
          <w:ilvl w:val="0"/>
          <w:numId w:val="0"/>
        </w:numPr>
        <w:ind w:left="360" w:hanging="360"/>
      </w:pPr>
      <w:r w:rsidRPr="000614E5">
        <w:t>7.</w:t>
      </w:r>
      <w:r w:rsidRPr="000614E5">
        <w:tab/>
        <w:t>Úsáidtear réiltín chun a léiriú go ndéantar an bailíochtú le haghaidh na rónna nó</w:t>
      </w:r>
      <w:r w:rsidRPr="000614E5">
        <w:t xml:space="preserve"> na gcolún a shonraítear roimhe seo.</w:t>
      </w:r>
    </w:p>
    <w:p w14:paraId="60C54C46" w14:textId="77777777" w:rsidR="007D08D9" w:rsidRPr="000614E5" w:rsidRDefault="000614E5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3" w:name="_Toc88239500"/>
      <w:r w:rsidRPr="000614E5">
        <w:rPr>
          <w:rFonts w:ascii="Times New Roman" w:hAnsi="Times New Roman"/>
          <w:sz w:val="24"/>
          <w:szCs w:val="24"/>
          <w:u w:val="single"/>
        </w:rPr>
        <w:t>1.3</w:t>
      </w:r>
      <w:r w:rsidRPr="000614E5">
        <w:rPr>
          <w:rFonts w:ascii="Times New Roman" w:hAnsi="Times New Roman"/>
          <w:sz w:val="24"/>
          <w:szCs w:val="24"/>
          <w:u w:val="single"/>
        </w:rPr>
        <w:t xml:space="preserve"> Coinbhinsiún comhartha</w:t>
      </w:r>
      <w:bookmarkEnd w:id="13"/>
    </w:p>
    <w:p w14:paraId="0C0BFE96" w14:textId="77777777" w:rsidR="007D08D9" w:rsidRPr="000614E5" w:rsidRDefault="000614E5">
      <w:pPr>
        <w:pStyle w:val="InstructionsText2"/>
        <w:numPr>
          <w:ilvl w:val="0"/>
          <w:numId w:val="0"/>
        </w:numPr>
        <w:ind w:left="360" w:hanging="360"/>
      </w:pPr>
      <w:r w:rsidRPr="000614E5">
        <w:t>8.</w:t>
      </w:r>
      <w:r w:rsidRPr="000614E5">
        <w:tab/>
        <w:t>Is mar fhigiúr deimhneach a thuairisceofar aon mhéid lena méadaítear na cistí dílse nó na ceanglais cistí dílse, nó na ceanglais maidir le leachtacht. Ina ionad sin, is mar fhigiúr diúltach</w:t>
      </w:r>
      <w:r w:rsidRPr="000614E5">
        <w:t xml:space="preserve"> a thuairisceofar aon mhéid lena laghdaítear na cistí dílse iomlána nó na ceanglais cistí dílse. I gcás ina bhfuil comhartha diúltach (-) roimh lipéad ítime, ní bheifear ag súil leis go dtuairisceofar figiúr deimhneach le haghaidh na hítime sin.</w:t>
      </w:r>
    </w:p>
    <w:p w14:paraId="43327C36" w14:textId="77777777" w:rsidR="007D08D9" w:rsidRPr="000614E5" w:rsidRDefault="000614E5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4" w:name="_Toc76557276"/>
      <w:bookmarkStart w:id="15" w:name="_Toc88239501"/>
      <w:r w:rsidRPr="000614E5">
        <w:rPr>
          <w:rFonts w:ascii="Times New Roman" w:hAnsi="Times New Roman"/>
          <w:sz w:val="24"/>
          <w:szCs w:val="24"/>
          <w:u w:val="single"/>
        </w:rPr>
        <w:t>1.4</w:t>
      </w:r>
      <w:bookmarkEnd w:id="14"/>
      <w:r w:rsidRPr="000614E5">
        <w:rPr>
          <w:rFonts w:ascii="Times New Roman" w:hAnsi="Times New Roman"/>
          <w:sz w:val="24"/>
          <w:szCs w:val="24"/>
          <w:u w:val="single"/>
        </w:rPr>
        <w:t xml:space="preserve"> Comhdh</w:t>
      </w:r>
      <w:r w:rsidRPr="000614E5">
        <w:rPr>
          <w:rFonts w:ascii="Times New Roman" w:hAnsi="Times New Roman"/>
          <w:sz w:val="24"/>
          <w:szCs w:val="24"/>
          <w:u w:val="single"/>
        </w:rPr>
        <w:t>lúthú stuamachta</w:t>
      </w:r>
      <w:bookmarkEnd w:id="15"/>
    </w:p>
    <w:p w14:paraId="02D3F48B" w14:textId="77777777" w:rsidR="007D08D9" w:rsidRPr="000614E5" w:rsidRDefault="000614E5">
      <w:pPr>
        <w:spacing w:line="256" w:lineRule="auto"/>
        <w:ind w:left="360" w:hanging="360"/>
        <w:jc w:val="both"/>
        <w:rPr>
          <w:rFonts w:ascii="Times New Roman" w:hAnsi="Times New Roman" w:cs="Times New Roman"/>
          <w:sz w:val="24"/>
        </w:rPr>
      </w:pPr>
      <w:r w:rsidRPr="000614E5">
        <w:rPr>
          <w:rFonts w:ascii="Times New Roman" w:hAnsi="Times New Roman" w:cs="Times New Roman"/>
          <w:sz w:val="24"/>
        </w:rPr>
        <w:t>9.</w:t>
      </w:r>
      <w:r w:rsidRPr="000614E5">
        <w:rPr>
          <w:rFonts w:ascii="Times New Roman" w:hAnsi="Times New Roman" w:cs="Times New Roman"/>
          <w:sz w:val="24"/>
        </w:rPr>
        <w:tab/>
      </w:r>
      <w:r w:rsidRPr="000614E5">
        <w:rPr>
          <w:rFonts w:ascii="Times New Roman" w:hAnsi="Times New Roman"/>
          <w:sz w:val="24"/>
        </w:rPr>
        <w:t>Murar deonaíodh díolúine, tá feidhm ag Rialachán (AE) 2019/2033 agus ag Treoir (AE) 2019/2034 maidir le gnólachtaí infheistíochta ar bhonn aonair agus ar bhonn comhdhlúite, lena n-áirítear na ceanglais tuairiscithe i gCuid a Seacht de R</w:t>
      </w:r>
      <w:r w:rsidRPr="000614E5">
        <w:rPr>
          <w:rFonts w:ascii="Times New Roman" w:hAnsi="Times New Roman"/>
          <w:sz w:val="24"/>
        </w:rPr>
        <w:t>ialachán (AE) 2019/2033. Le pointe (11) d’Airteagal 4(1) de Rialachán (AE) 2019/2033 sainmhínítear staid comhdhlúite mar an toradh ar cheanglais Rialachán (AE) 2019/2033 a chur i bhfeidhm ar ghrúpa gnólachta infheistíochta amhail is dá mba aon ghnólacht in</w:t>
      </w:r>
      <w:r w:rsidRPr="000614E5">
        <w:rPr>
          <w:rFonts w:ascii="Times New Roman" w:hAnsi="Times New Roman"/>
          <w:sz w:val="24"/>
        </w:rPr>
        <w:t>fheistíochta amháin iad eintitis an ghrúpa le chéile. Tar éis chur i bhfeidhm Airteagal 7 de Rialachán (AE) 2019/2033, comhlíonfaidh grúpaí gnólachta infheistíochta na ceanglais tuairiscithe i ngach teimpléad bunaithe ar a raon feidhme comhdhlúthaithe stua</w:t>
      </w:r>
      <w:r w:rsidRPr="000614E5">
        <w:rPr>
          <w:rFonts w:ascii="Times New Roman" w:hAnsi="Times New Roman"/>
          <w:sz w:val="24"/>
        </w:rPr>
        <w:t>machta (a d’fhéadfadh a bheith difriúil óna raon feidhme comhdhlúthaithe cuntasaíochta).</w:t>
      </w:r>
    </w:p>
    <w:p w14:paraId="18593291" w14:textId="77777777" w:rsidR="007D08D9" w:rsidRPr="000614E5" w:rsidRDefault="000614E5">
      <w:pPr>
        <w:pStyle w:val="Heading2"/>
        <w:rPr>
          <w:rFonts w:ascii="Times New Roman" w:hAnsi="Times New Roman"/>
        </w:rPr>
      </w:pPr>
      <w:bookmarkStart w:id="16" w:name="_Toc88239502"/>
      <w:r w:rsidRPr="000614E5">
        <w:rPr>
          <w:rFonts w:ascii="Times New Roman" w:hAnsi="Times New Roman"/>
        </w:rPr>
        <w:lastRenderedPageBreak/>
        <w:t>CUID II: TREORACHA A BHAINEANN LE TEIMPLÉID</w:t>
      </w:r>
      <w:bookmarkEnd w:id="6"/>
      <w:bookmarkEnd w:id="7"/>
      <w:bookmarkEnd w:id="8"/>
      <w:bookmarkEnd w:id="16"/>
    </w:p>
    <w:p w14:paraId="30F5B5C0" w14:textId="77777777" w:rsidR="007D08D9" w:rsidRPr="000614E5" w:rsidRDefault="000614E5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</w:rPr>
      </w:pPr>
      <w:bookmarkStart w:id="17" w:name="_Toc88239503"/>
      <w:r w:rsidRPr="000614E5">
        <w:rPr>
          <w:rFonts w:ascii="Times New Roman" w:hAnsi="Times New Roman"/>
          <w:b/>
          <w:sz w:val="24"/>
          <w:u w:val="none"/>
        </w:rPr>
        <w:t>1. CISTÍ DÍLSE: LEIBHÉAL, COMHDHÉANAMH, CEANGLAIS AGUS RÍOMH</w:t>
      </w:r>
      <w:bookmarkEnd w:id="17"/>
    </w:p>
    <w:p w14:paraId="5D4A65C2" w14:textId="77777777" w:rsidR="007D08D9" w:rsidRPr="000614E5" w:rsidRDefault="000614E5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18" w:name="_Toc88239504"/>
      <w:r w:rsidRPr="000614E5">
        <w:rPr>
          <w:rFonts w:ascii="Times New Roman" w:hAnsi="Times New Roman"/>
          <w:sz w:val="24"/>
          <w:u w:val="none"/>
        </w:rPr>
        <w:t>1.1</w:t>
      </w:r>
      <w:r w:rsidRPr="000614E5">
        <w:rPr>
          <w:rFonts w:ascii="Times New Roman" w:hAnsi="Times New Roman"/>
          <w:sz w:val="24"/>
          <w:u w:val="none"/>
        </w:rPr>
        <w:t xml:space="preserve"> </w:t>
      </w:r>
      <w:r w:rsidRPr="000614E5">
        <w:rPr>
          <w:rFonts w:ascii="Times New Roman" w:hAnsi="Times New Roman"/>
          <w:sz w:val="24"/>
        </w:rPr>
        <w:t>Barúlacha Ginearálta</w:t>
      </w:r>
      <w:bookmarkEnd w:id="18"/>
    </w:p>
    <w:p w14:paraId="0A2EA99C" w14:textId="77777777" w:rsidR="007D08D9" w:rsidRPr="000614E5" w:rsidRDefault="000614E5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0614E5">
        <w:rPr>
          <w:rFonts w:ascii="Times New Roman" w:hAnsi="Times New Roman" w:cs="Times New Roman"/>
          <w:sz w:val="24"/>
        </w:rPr>
        <w:t>10.</w:t>
      </w:r>
      <w:r w:rsidRPr="000614E5">
        <w:rPr>
          <w:rFonts w:ascii="Times New Roman" w:hAnsi="Times New Roman" w:cs="Times New Roman"/>
          <w:sz w:val="24"/>
        </w:rPr>
        <w:tab/>
      </w:r>
      <w:r w:rsidRPr="000614E5">
        <w:rPr>
          <w:rFonts w:ascii="Times New Roman" w:hAnsi="Times New Roman"/>
          <w:sz w:val="24"/>
        </w:rPr>
        <w:t xml:space="preserve">Sa roinn lena dtugtar </w:t>
      </w:r>
      <w:r w:rsidRPr="000614E5">
        <w:rPr>
          <w:rFonts w:ascii="Times New Roman" w:hAnsi="Times New Roman"/>
          <w:sz w:val="24"/>
        </w:rPr>
        <w:t>forbhreathnú ar na cistí dílse, tá faisnéis maidir leis na cistí dílse atá i seilbh an ghnólachta infheistíochta agus maidir lena gceanglais cistí dílse. Tá dhá theimpléad ann:</w:t>
      </w:r>
    </w:p>
    <w:p w14:paraId="3B2D68E4" w14:textId="77777777" w:rsidR="007D08D9" w:rsidRPr="000614E5" w:rsidRDefault="000614E5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0614E5">
        <w:rPr>
          <w:rFonts w:ascii="Times New Roman" w:hAnsi="Times New Roman" w:cs="Times New Roman"/>
          <w:sz w:val="24"/>
        </w:rPr>
        <w:t>(a)</w:t>
      </w:r>
      <w:r w:rsidRPr="000614E5">
        <w:rPr>
          <w:rFonts w:ascii="Times New Roman" w:hAnsi="Times New Roman" w:cs="Times New Roman"/>
          <w:sz w:val="24"/>
        </w:rPr>
        <w:tab/>
      </w:r>
      <w:r w:rsidRPr="000614E5">
        <w:rPr>
          <w:rFonts w:ascii="Times New Roman" w:hAnsi="Times New Roman"/>
          <w:sz w:val="24"/>
        </w:rPr>
        <w:t xml:space="preserve">I dteimpléad I </w:t>
      </w:r>
      <w:r w:rsidRPr="000614E5">
        <w:rPr>
          <w:rFonts w:ascii="Times New Roman" w:hAnsi="Times New Roman"/>
          <w:sz w:val="24"/>
        </w:rPr>
        <w:t>01.01</w:t>
      </w:r>
      <w:r w:rsidRPr="000614E5">
        <w:rPr>
          <w:rFonts w:ascii="Times New Roman" w:hAnsi="Times New Roman"/>
          <w:sz w:val="24"/>
        </w:rPr>
        <w:t xml:space="preserve"> tá comhdhéanamh na gcistí dílse i seilbh gnólachta inf</w:t>
      </w:r>
      <w:r w:rsidRPr="000614E5">
        <w:rPr>
          <w:rFonts w:ascii="Times New Roman" w:hAnsi="Times New Roman"/>
          <w:sz w:val="24"/>
        </w:rPr>
        <w:t>heistíochta: Caipiteal Ghnáthchothromas Leibhéal 1 (CET1), Caipiteal breise leibhéal 1 (AT1) agus Caipiteal leibhéal 2 (T2).</w:t>
      </w:r>
    </w:p>
    <w:p w14:paraId="581DB48A" w14:textId="77777777" w:rsidR="007D08D9" w:rsidRPr="000614E5" w:rsidRDefault="000614E5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0614E5">
        <w:rPr>
          <w:rFonts w:ascii="Times New Roman" w:hAnsi="Times New Roman" w:cs="Times New Roman"/>
          <w:sz w:val="24"/>
        </w:rPr>
        <w:t>(b)</w:t>
      </w:r>
      <w:r w:rsidRPr="000614E5">
        <w:rPr>
          <w:rFonts w:ascii="Times New Roman" w:hAnsi="Times New Roman" w:cs="Times New Roman"/>
          <w:sz w:val="24"/>
        </w:rPr>
        <w:tab/>
      </w:r>
      <w:r w:rsidRPr="000614E5">
        <w:rPr>
          <w:rFonts w:ascii="Times New Roman" w:hAnsi="Times New Roman"/>
          <w:sz w:val="24"/>
        </w:rPr>
        <w:t xml:space="preserve">I dteimpléid I </w:t>
      </w:r>
      <w:r w:rsidRPr="000614E5">
        <w:rPr>
          <w:rFonts w:ascii="Times New Roman" w:hAnsi="Times New Roman"/>
          <w:sz w:val="24"/>
        </w:rPr>
        <w:t>02.03</w:t>
      </w:r>
      <w:r w:rsidRPr="000614E5">
        <w:rPr>
          <w:rFonts w:ascii="Times New Roman" w:hAnsi="Times New Roman"/>
          <w:sz w:val="24"/>
        </w:rPr>
        <w:t xml:space="preserve"> agus I </w:t>
      </w:r>
      <w:r w:rsidRPr="000614E5">
        <w:rPr>
          <w:rFonts w:ascii="Times New Roman" w:hAnsi="Times New Roman"/>
          <w:sz w:val="24"/>
        </w:rPr>
        <w:t>02.04</w:t>
      </w:r>
      <w:r w:rsidRPr="000614E5">
        <w:rPr>
          <w:rFonts w:ascii="Times New Roman" w:hAnsi="Times New Roman"/>
          <w:sz w:val="24"/>
        </w:rPr>
        <w:t xml:space="preserve"> tá iomlán na gceanglas cistí dílse, íosmhéid buan leibhéil an chaipitil tosaigh, an ceanglas </w:t>
      </w:r>
      <w:r w:rsidRPr="000614E5">
        <w:rPr>
          <w:rFonts w:ascii="Times New Roman" w:hAnsi="Times New Roman"/>
          <w:sz w:val="24"/>
        </w:rPr>
        <w:t>maidir le forchostais sheasta, aon cheanglas cistí dílse breise agus treoraíocht ina thaobh, agus ceanglas agus cóimheasa na gcistí dílse idirthréimhseacha.</w:t>
      </w:r>
    </w:p>
    <w:p w14:paraId="06A3F771" w14:textId="77777777" w:rsidR="007D08D9" w:rsidRPr="000614E5" w:rsidRDefault="000614E5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0614E5">
        <w:rPr>
          <w:rFonts w:ascii="Times New Roman" w:hAnsi="Times New Roman" w:cs="Times New Roman"/>
          <w:sz w:val="24"/>
        </w:rPr>
        <w:t>(c)</w:t>
      </w:r>
      <w:r w:rsidRPr="000614E5">
        <w:rPr>
          <w:rFonts w:ascii="Times New Roman" w:hAnsi="Times New Roman" w:cs="Times New Roman"/>
          <w:sz w:val="24"/>
        </w:rPr>
        <w:tab/>
      </w:r>
      <w:r w:rsidRPr="000614E5">
        <w:rPr>
          <w:rFonts w:ascii="Times New Roman" w:hAnsi="Times New Roman"/>
          <w:sz w:val="24"/>
        </w:rPr>
        <w:t xml:space="preserve">I dteimpléad I </w:t>
      </w:r>
      <w:r w:rsidRPr="000614E5">
        <w:rPr>
          <w:rFonts w:ascii="Times New Roman" w:hAnsi="Times New Roman"/>
          <w:sz w:val="24"/>
        </w:rPr>
        <w:t>03.01</w:t>
      </w:r>
      <w:r w:rsidRPr="000614E5">
        <w:rPr>
          <w:rFonts w:ascii="Times New Roman" w:hAnsi="Times New Roman"/>
          <w:sz w:val="24"/>
        </w:rPr>
        <w:t xml:space="preserve"> tá faisnéis maidir le ríomh an cheanglais maidir le forchostais sheasta.</w:t>
      </w:r>
    </w:p>
    <w:p w14:paraId="5B584D57" w14:textId="77777777" w:rsidR="007D08D9" w:rsidRPr="000614E5" w:rsidRDefault="000614E5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0614E5">
        <w:rPr>
          <w:rFonts w:ascii="Times New Roman" w:hAnsi="Times New Roman" w:cs="Times New Roman"/>
          <w:sz w:val="24"/>
        </w:rPr>
        <w:t>1</w:t>
      </w:r>
      <w:r w:rsidRPr="000614E5">
        <w:rPr>
          <w:rFonts w:ascii="Times New Roman" w:hAnsi="Times New Roman" w:cs="Times New Roman"/>
          <w:sz w:val="24"/>
        </w:rPr>
        <w:t>1.</w:t>
      </w:r>
      <w:r w:rsidRPr="000614E5">
        <w:rPr>
          <w:rFonts w:ascii="Times New Roman" w:hAnsi="Times New Roman" w:cs="Times New Roman"/>
          <w:sz w:val="24"/>
        </w:rPr>
        <w:tab/>
      </w:r>
      <w:r w:rsidRPr="000614E5">
        <w:rPr>
          <w:rFonts w:ascii="Times New Roman" w:hAnsi="Times New Roman"/>
          <w:sz w:val="24"/>
        </w:rPr>
        <w:t>Méid comhlán na gcoigeartuithe idirthréimhseacha atá in ítimí na dteimpléad sin. Ciallaíonn sé sin go ríomhtar na bhfigiúirí (seachas i gcás ina luaitear an ceanglas cistí dílse idirthréimhseacha go sonrach) de réir na bhforálacha críochnaitheacha (i.e.</w:t>
      </w:r>
      <w:r w:rsidRPr="000614E5">
        <w:rPr>
          <w:rFonts w:ascii="Times New Roman" w:hAnsi="Times New Roman"/>
          <w:sz w:val="24"/>
        </w:rPr>
        <w:t xml:space="preserve"> amhail nach raibh aon fhorálacha idirthréimhseacha ann).</w:t>
      </w:r>
    </w:p>
    <w:p w14:paraId="659BF1A6" w14:textId="77777777" w:rsidR="007D08D9" w:rsidRPr="000614E5" w:rsidRDefault="000614E5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19" w:name="_Toc88239505"/>
      <w:r w:rsidRPr="000614E5">
        <w:rPr>
          <w:rFonts w:ascii="Times New Roman" w:hAnsi="Times New Roman"/>
          <w:sz w:val="24"/>
          <w:u w:val="none"/>
        </w:rPr>
        <w:t>1.2.</w:t>
      </w:r>
      <w:r w:rsidRPr="000614E5">
        <w:rPr>
          <w:rFonts w:ascii="Times New Roman" w:hAnsi="Times New Roman"/>
          <w:sz w:val="24"/>
          <w:u w:val="none"/>
        </w:rPr>
        <w:t xml:space="preserve"> </w:t>
      </w:r>
      <w:r w:rsidRPr="000614E5">
        <w:rPr>
          <w:rFonts w:ascii="Times New Roman" w:hAnsi="Times New Roman"/>
          <w:sz w:val="24"/>
        </w:rPr>
        <w:t xml:space="preserve">I </w:t>
      </w:r>
      <w:r w:rsidRPr="000614E5">
        <w:rPr>
          <w:rFonts w:ascii="Times New Roman" w:hAnsi="Times New Roman"/>
          <w:sz w:val="24"/>
        </w:rPr>
        <w:t>01.01</w:t>
      </w:r>
      <w:r w:rsidRPr="000614E5">
        <w:rPr>
          <w:rFonts w:ascii="Times New Roman" w:hAnsi="Times New Roman"/>
          <w:sz w:val="24"/>
        </w:rPr>
        <w:t xml:space="preserve"> – COMHDHÉANAMH NA gCISTÍ DÍLSE (I </w:t>
      </w:r>
      <w:r w:rsidRPr="000614E5">
        <w:rPr>
          <w:rFonts w:ascii="Times New Roman" w:hAnsi="Times New Roman"/>
          <w:sz w:val="24"/>
        </w:rPr>
        <w:t>1.1</w:t>
      </w:r>
      <w:r w:rsidRPr="000614E5">
        <w:rPr>
          <w:rFonts w:ascii="Times New Roman" w:hAnsi="Times New Roman"/>
          <w:sz w:val="24"/>
        </w:rPr>
        <w:t>)</w:t>
      </w:r>
      <w:bookmarkEnd w:id="19"/>
    </w:p>
    <w:p w14:paraId="2A924E7D" w14:textId="77777777" w:rsidR="007D08D9" w:rsidRPr="000614E5" w:rsidRDefault="000614E5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0" w:name="_Toc88239506"/>
      <w:r w:rsidRPr="000614E5">
        <w:rPr>
          <w:rFonts w:ascii="Times New Roman" w:hAnsi="Times New Roman"/>
          <w:sz w:val="24"/>
          <w:u w:val="none"/>
        </w:rPr>
        <w:t>1.2.1.</w:t>
      </w:r>
      <w:r w:rsidRPr="000614E5">
        <w:tab/>
      </w:r>
      <w:r w:rsidRPr="000614E5">
        <w:rPr>
          <w:rFonts w:ascii="Times New Roman" w:hAnsi="Times New Roman"/>
          <w:sz w:val="24"/>
        </w:rPr>
        <w:t>Treoracha a bhaineann le suíomhanna sonracha</w:t>
      </w:r>
      <w:bookmarkEnd w:id="20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7D08D9" w:rsidRPr="000614E5" w14:paraId="15533B32" w14:textId="77777777">
        <w:tc>
          <w:tcPr>
            <w:tcW w:w="1129" w:type="dxa"/>
            <w:shd w:val="clear" w:color="auto" w:fill="D9D9D9"/>
          </w:tcPr>
          <w:p w14:paraId="49D9DB70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</w:rPr>
              <w:t>Ró</w:t>
            </w:r>
          </w:p>
        </w:tc>
        <w:tc>
          <w:tcPr>
            <w:tcW w:w="7620" w:type="dxa"/>
            <w:shd w:val="clear" w:color="auto" w:fill="D9D9D9"/>
          </w:tcPr>
          <w:p w14:paraId="45C4433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</w:rPr>
              <w:t>Tagairtí dlí agus treoracha</w:t>
            </w:r>
          </w:p>
        </w:tc>
      </w:tr>
      <w:tr w:rsidR="007D08D9" w:rsidRPr="000614E5" w14:paraId="33445055" w14:textId="77777777">
        <w:tc>
          <w:tcPr>
            <w:tcW w:w="1129" w:type="dxa"/>
          </w:tcPr>
          <w:p w14:paraId="3512B911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2A529B17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CISTÍ DÍLSE</w:t>
            </w:r>
          </w:p>
          <w:p w14:paraId="3E1499FF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 xml:space="preserve">Airteagal 9(1) Rialachán (AE) </w:t>
            </w:r>
            <w:r w:rsidRPr="000614E5">
              <w:rPr>
                <w:rFonts w:ascii="Times New Roman" w:hAnsi="Times New Roman"/>
                <w:bCs/>
              </w:rPr>
              <w:t>2019/2033.</w:t>
            </w:r>
          </w:p>
          <w:p w14:paraId="3764A0E8" w14:textId="77777777" w:rsidR="007D08D9" w:rsidRPr="000614E5" w:rsidRDefault="000614E5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>Is é atá i gcistí dílse gnólachta infheistíochta suim Chaipiteal Leibhéal 1 an ghnólachta agus Chaipiteal Leibhéal 2 an ghnólachta.</w:t>
            </w:r>
          </w:p>
          <w:p w14:paraId="2A7DB2E2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Tuairisceofar suim iomlán rónna (0020 agus 0380).</w:t>
            </w:r>
          </w:p>
        </w:tc>
      </w:tr>
      <w:tr w:rsidR="007D08D9" w:rsidRPr="000614E5" w14:paraId="378A87BD" w14:textId="77777777">
        <w:tc>
          <w:tcPr>
            <w:tcW w:w="1129" w:type="dxa"/>
          </w:tcPr>
          <w:p w14:paraId="5ECAAA9D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20002BCB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CAIPITEAL LEIBHÉAL 1</w:t>
            </w:r>
          </w:p>
          <w:p w14:paraId="419CCDA8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 xml:space="preserve">Is éard atá i gcaipiteal </w:t>
            </w: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>Leibhéal 1 suim Chaipiteal Ghnáthchothromas Leibhéal 1 agus chaipiteal Breise Leibhéal 1.</w:t>
            </w:r>
          </w:p>
        </w:tc>
      </w:tr>
      <w:tr w:rsidR="007D08D9" w:rsidRPr="000614E5" w14:paraId="3E9C853E" w14:textId="77777777">
        <w:tc>
          <w:tcPr>
            <w:tcW w:w="1129" w:type="dxa"/>
          </w:tcPr>
          <w:p w14:paraId="5886321A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2F3D047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Style w:val="InstructionsTabelleberschrift"/>
                <w:rFonts w:ascii="Times New Roman" w:hAnsi="Times New Roman"/>
                <w:sz w:val="22"/>
              </w:rPr>
              <w:t>CAIPITEAL GHNÁTHCHOTHROMAS LEIBHÉAL 1</w:t>
            </w:r>
          </w:p>
          <w:p w14:paraId="52E1D83F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9(1) de Rialachán (AE) 2019/2033.</w:t>
            </w:r>
          </w:p>
          <w:p w14:paraId="3D31C280" w14:textId="77777777" w:rsidR="007D08D9" w:rsidRPr="000614E5" w:rsidRDefault="000614E5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>Airteagal 50 de Rialachán (AE) Uimh. 575/2013.</w:t>
            </w:r>
          </w:p>
          <w:p w14:paraId="38FF8BA2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Tuairisceofar suim iomlán rónna</w:t>
            </w:r>
            <w:r w:rsidRPr="000614E5">
              <w:rPr>
                <w:rFonts w:ascii="Times New Roman" w:hAnsi="Times New Roman"/>
                <w:bCs/>
              </w:rPr>
              <w:t xml:space="preserve"> (0040 go 0060, 0090 go 0140 agus 0290).</w:t>
            </w:r>
          </w:p>
        </w:tc>
      </w:tr>
      <w:tr w:rsidR="007D08D9" w:rsidRPr="000614E5" w14:paraId="50B8AC1B" w14:textId="77777777">
        <w:tc>
          <w:tcPr>
            <w:tcW w:w="1129" w:type="dxa"/>
          </w:tcPr>
          <w:p w14:paraId="15B068A1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2BAA9872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Ionstraimí caipitil láníoctha</w:t>
            </w:r>
          </w:p>
          <w:p w14:paraId="4AA70A7B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9(1), pointe (i) de Rialachán (AE) 2019/2033.</w:t>
            </w:r>
          </w:p>
          <w:p w14:paraId="0549EBF3" w14:textId="77777777" w:rsidR="007D08D9" w:rsidRPr="000614E5" w:rsidRDefault="000614E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lastRenderedPageBreak/>
              <w:t>Airteagal 26(1), pointe (a) agus Airteagail 27 go 31 de Rialachán (AE) Uimh. 575/2013.</w:t>
            </w:r>
          </w:p>
          <w:p w14:paraId="7FED85E4" w14:textId="77777777" w:rsidR="007D08D9" w:rsidRPr="000614E5" w:rsidRDefault="000614E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Áireofar ionstraimí caipitil na gcum</w:t>
            </w:r>
            <w:r w:rsidRPr="000614E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ann frithpháirteach, na gcomharchumann nó institiúidí comhchosúla (Airteagail 27 agus 29 de Rialachán (AE) Uimh 575/2013).</w:t>
            </w:r>
          </w:p>
          <w:p w14:paraId="56367A02" w14:textId="77777777" w:rsidR="007D08D9" w:rsidRPr="000614E5" w:rsidRDefault="000614E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Ní áireofar an scairbhiseach a bhaineann leis na hionstraimí.</w:t>
            </w:r>
          </w:p>
          <w:p w14:paraId="02F37413" w14:textId="77777777" w:rsidR="007D08D9" w:rsidRPr="000614E5" w:rsidRDefault="000614E5">
            <w:pPr>
              <w:pStyle w:val="InstructionsText"/>
              <w:rPr>
                <w:sz w:val="22"/>
                <w:szCs w:val="22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Más rud é go gcomhlíontar coinníollacha uile Airteagal 31 de Rialachán </w:t>
            </w:r>
            <w:r w:rsidRPr="000614E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(AE) Uimh. 575/2013, áireofar ionstraimí caipitil arna suibscríobh ag údaráis phoiblí i gcásanna géarchéime.</w:t>
            </w:r>
          </w:p>
        </w:tc>
      </w:tr>
      <w:tr w:rsidR="007D08D9" w:rsidRPr="000614E5" w14:paraId="3541792B" w14:textId="77777777">
        <w:tc>
          <w:tcPr>
            <w:tcW w:w="1129" w:type="dxa"/>
          </w:tcPr>
          <w:p w14:paraId="57AF7248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lastRenderedPageBreak/>
              <w:t>0050</w:t>
            </w:r>
          </w:p>
        </w:tc>
        <w:tc>
          <w:tcPr>
            <w:tcW w:w="7620" w:type="dxa"/>
          </w:tcPr>
          <w:p w14:paraId="00C0294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Scairbhiseach</w:t>
            </w:r>
          </w:p>
          <w:p w14:paraId="66FC123B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9(1), pointe (i) de Rialachán (AE) 2019/2033.</w:t>
            </w:r>
          </w:p>
          <w:p w14:paraId="6F545D4A" w14:textId="77777777" w:rsidR="007D08D9" w:rsidRPr="000614E5" w:rsidRDefault="000614E5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>Airteagal 26(1) pointe (b) de Rialachán (AE) Uimh. 575/2013.</w:t>
            </w:r>
          </w:p>
          <w:p w14:paraId="128BCEDB" w14:textId="77777777" w:rsidR="007D08D9" w:rsidRPr="000614E5" w:rsidRDefault="000614E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Tá le </w:t>
            </w:r>
            <w:r w:rsidRPr="000614E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scairbhiseach an bhrí chéanna atá leis faoin gcaighdeán cuntasaíochta is infheidhme.</w:t>
            </w:r>
          </w:p>
          <w:p w14:paraId="188B5B7D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>Is éard a bheidh sa mhéid atá le tuairisciú san ítim seo, an chuid a bhaineann leis na ‘hIonstraimí caipitil íoctha’.</w:t>
            </w:r>
          </w:p>
        </w:tc>
      </w:tr>
      <w:tr w:rsidR="007D08D9" w:rsidRPr="000614E5" w14:paraId="41CCFFDF" w14:textId="77777777">
        <w:tc>
          <w:tcPr>
            <w:tcW w:w="1129" w:type="dxa"/>
          </w:tcPr>
          <w:p w14:paraId="2BD22749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3839EBFE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Tuilleamh coimeádta</w:t>
            </w:r>
          </w:p>
          <w:p w14:paraId="211F4C4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 xml:space="preserve">Airteagal 9(1), pointe (i) </w:t>
            </w:r>
            <w:r w:rsidRPr="000614E5">
              <w:rPr>
                <w:rFonts w:ascii="Times New Roman" w:hAnsi="Times New Roman"/>
                <w:bCs/>
              </w:rPr>
              <w:t>de Rialachán (AE) 2019/2033.</w:t>
            </w:r>
          </w:p>
          <w:p w14:paraId="48BD69C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>Airteagal 26(1) pointe (c) de Rialachán (AE) Uimh. 575/2013.</w:t>
            </w:r>
          </w:p>
          <w:p w14:paraId="258FBD0E" w14:textId="77777777" w:rsidR="007D08D9" w:rsidRPr="000614E5" w:rsidRDefault="000614E5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>Sa tuilleamh coimeádta áirítear tuilleamh coimeádta na bliana roimhe sin móide na brabúis eatramhacha, nó na brabúis deireadh bliana is incháilithe.</w:t>
            </w:r>
          </w:p>
          <w:p w14:paraId="165479B0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Tuairisceofar suim iomlán rónna (0070 agus 0080).</w:t>
            </w:r>
          </w:p>
        </w:tc>
      </w:tr>
      <w:tr w:rsidR="007D08D9" w:rsidRPr="000614E5" w14:paraId="2D2335B2" w14:textId="77777777">
        <w:tc>
          <w:tcPr>
            <w:tcW w:w="1129" w:type="dxa"/>
          </w:tcPr>
          <w:p w14:paraId="7080EAE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1CC14291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Tuilleamh coimeádta na mblianta roimhe sin</w:t>
            </w:r>
          </w:p>
          <w:p w14:paraId="3D237EA1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14E5">
              <w:rPr>
                <w:rFonts w:ascii="Times New Roman" w:hAnsi="Times New Roman"/>
              </w:rPr>
              <w:t>Airteagal 4(1), pointe (123) agus Airteagal 26(1) pointe (c) de Rialachán (AE) Uimh. 575/2013</w:t>
            </w:r>
          </w:p>
          <w:p w14:paraId="15BDCB0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</w:rPr>
              <w:t xml:space="preserve">Le hAirteagal 4(1) pointe (123) de Rialachán (AE) Uimh. </w:t>
            </w:r>
            <w:r w:rsidRPr="000614E5">
              <w:rPr>
                <w:rFonts w:ascii="Times New Roman" w:hAnsi="Times New Roman"/>
              </w:rPr>
              <w:t>575/2013 sainmhínítear tuilleamh coimeádta mar ‘Bhrabúis agus caillteanais a thugtar ar aghaidh mar thoradh ar chur chun feidhme deiridh an bhrabúis nó an chaillteanais faoi na creataí cuntasaíochta is infheidhme’.</w:t>
            </w:r>
          </w:p>
        </w:tc>
      </w:tr>
      <w:tr w:rsidR="007D08D9" w:rsidRPr="000614E5" w14:paraId="13DA668A" w14:textId="77777777">
        <w:tc>
          <w:tcPr>
            <w:tcW w:w="1129" w:type="dxa"/>
          </w:tcPr>
          <w:p w14:paraId="3ACFB931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4E006A3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Brabús incháilithe</w:t>
            </w:r>
          </w:p>
          <w:p w14:paraId="00F86D0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14E5">
              <w:rPr>
                <w:rFonts w:ascii="Times New Roman" w:hAnsi="Times New Roman"/>
              </w:rPr>
              <w:t xml:space="preserve">Airteagal 4(1), </w:t>
            </w:r>
            <w:r w:rsidRPr="000614E5">
              <w:rPr>
                <w:rFonts w:ascii="Times New Roman" w:hAnsi="Times New Roman"/>
              </w:rPr>
              <w:t>pointe (121). Airteagal 26(2) agus Airteagal 36(1) pointe (a) de Rialachán (AE) Uimh. 575/2013.</w:t>
            </w:r>
          </w:p>
          <w:p w14:paraId="557C126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</w:rPr>
              <w:t xml:space="preserve">Le hAirteagal 26(2) </w:t>
            </w: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>de</w:t>
            </w:r>
            <w:r w:rsidRPr="000614E5">
              <w:rPr>
                <w:rFonts w:ascii="Times New Roman" w:hAnsi="Times New Roman"/>
              </w:rPr>
              <w:t xml:space="preserve"> Rialachán (AE) Uimh. 575/2013 ceadaítear brabúis eatramhacha nó brabúis deireadh bliana a áireamh mar thuilleamh coimeádta, le toiliú roi</w:t>
            </w:r>
            <w:r w:rsidRPr="000614E5">
              <w:rPr>
                <w:rFonts w:ascii="Times New Roman" w:hAnsi="Times New Roman"/>
              </w:rPr>
              <w:t xml:space="preserve">mh ré ó na húdaráis inniúla, má chomhlíontar coinníollacha áirithe. </w:t>
            </w:r>
          </w:p>
        </w:tc>
      </w:tr>
      <w:tr w:rsidR="007D08D9" w:rsidRPr="000614E5" w14:paraId="65757F51" w14:textId="77777777">
        <w:tc>
          <w:tcPr>
            <w:tcW w:w="1129" w:type="dxa"/>
          </w:tcPr>
          <w:p w14:paraId="3C9C83C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5B77C28E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Ioncam cuimsitheach carntha eile</w:t>
            </w:r>
          </w:p>
          <w:p w14:paraId="1C6F9EF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9(1), pointe (i) de Rialachán (AE) 2019/2033.</w:t>
            </w:r>
          </w:p>
          <w:p w14:paraId="01319032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>Airteagal 26(1) pointe (d) de Rialachán (AE) Uimh. 575/2013.</w:t>
            </w:r>
          </w:p>
        </w:tc>
      </w:tr>
      <w:tr w:rsidR="007D08D9" w:rsidRPr="000614E5" w14:paraId="267363EE" w14:textId="77777777">
        <w:tc>
          <w:tcPr>
            <w:tcW w:w="1129" w:type="dxa"/>
          </w:tcPr>
          <w:p w14:paraId="67A22642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52A2A37E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Cúlchistí eile</w:t>
            </w:r>
          </w:p>
          <w:p w14:paraId="4466F9BB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 xml:space="preserve">Airteagal </w:t>
            </w:r>
            <w:r w:rsidRPr="000614E5">
              <w:rPr>
                <w:rFonts w:ascii="Times New Roman" w:hAnsi="Times New Roman"/>
                <w:bCs/>
              </w:rPr>
              <w:t>9(1), pointe (i) de Rialachán (AE) 2019/2033.</w:t>
            </w:r>
          </w:p>
          <w:p w14:paraId="3D87566C" w14:textId="77777777" w:rsidR="007D08D9" w:rsidRPr="000614E5" w:rsidRDefault="000614E5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>Airteagal 4(1), pointe (117) agus Airteagal 26(1) pointe (e) de Rialachán (AE) Uimh. 575/2013.</w:t>
            </w:r>
          </w:p>
          <w:p w14:paraId="0C0B3EC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>An méid atá le tuairisciú, beidh sé glan ar aon mhuirear cánach a bheidh intuartha tráth an ríofa.</w:t>
            </w:r>
          </w:p>
        </w:tc>
      </w:tr>
      <w:tr w:rsidR="007D08D9" w:rsidRPr="000614E5" w14:paraId="358C17F5" w14:textId="77777777">
        <w:tc>
          <w:tcPr>
            <w:tcW w:w="1129" w:type="dxa"/>
          </w:tcPr>
          <w:p w14:paraId="33CD77EE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lastRenderedPageBreak/>
              <w:t>0110</w:t>
            </w:r>
          </w:p>
        </w:tc>
        <w:tc>
          <w:tcPr>
            <w:tcW w:w="7620" w:type="dxa"/>
            <w:shd w:val="clear" w:color="auto" w:fill="auto"/>
          </w:tcPr>
          <w:p w14:paraId="6C7EB07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Leasanna m</w:t>
            </w:r>
            <w:r w:rsidRPr="000614E5">
              <w:rPr>
                <w:rFonts w:ascii="Times New Roman" w:hAnsi="Times New Roman"/>
                <w:b/>
                <w:bCs/>
                <w:u w:val="single"/>
              </w:rPr>
              <w:t>ionlaigh a aithnítear i gcaipiteal Ghnáthchothromas Leibhéal 1</w:t>
            </w:r>
          </w:p>
          <w:p w14:paraId="53449840" w14:textId="77777777" w:rsidR="007D08D9" w:rsidRPr="000614E5" w:rsidRDefault="000614E5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>Airteagail 84(1), 85(1) agus 87(1) de Rialachán (AE) Uimh. 575/2013).</w:t>
            </w:r>
          </w:p>
          <w:p w14:paraId="0991B2F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 xml:space="preserve">Suim na méideanna uile de leasanna mionlaigh na bhfochuideachtaí a chuirtear san áireamh i gcaipiteal </w:t>
            </w: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>Ghnáthchothromas Leibhéal 1 comhdhlúite.</w:t>
            </w:r>
          </w:p>
        </w:tc>
      </w:tr>
      <w:tr w:rsidR="007D08D9" w:rsidRPr="000614E5" w14:paraId="18182FC1" w14:textId="77777777">
        <w:tc>
          <w:tcPr>
            <w:tcW w:w="1129" w:type="dxa"/>
          </w:tcPr>
          <w:p w14:paraId="5A7FE480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  <w:shd w:val="clear" w:color="auto" w:fill="auto"/>
          </w:tcPr>
          <w:p w14:paraId="776DDBD0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Coigeartuithe ar Chaipiteal Ghnáthchothromas Leibhéal 1 de bharr scagairí stuamachta</w:t>
            </w:r>
          </w:p>
          <w:p w14:paraId="4C96A82F" w14:textId="77777777" w:rsidR="007D08D9" w:rsidRPr="000614E5" w:rsidRDefault="000614E5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>Airteagal 9(1), pointe (i) de Rialachán (AE) 2019/2033.</w:t>
            </w:r>
          </w:p>
          <w:p w14:paraId="4ABEE30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>Airteagail 32 go 35 de Rialachán (AE) Uimh. 575/2013.</w:t>
            </w:r>
          </w:p>
        </w:tc>
      </w:tr>
      <w:tr w:rsidR="007D08D9" w:rsidRPr="000614E5" w14:paraId="626AA20F" w14:textId="77777777">
        <w:tc>
          <w:tcPr>
            <w:tcW w:w="1129" w:type="dxa"/>
          </w:tcPr>
          <w:p w14:paraId="72ECB908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7E835167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Cistí eile</w:t>
            </w:r>
          </w:p>
          <w:p w14:paraId="0ED6D308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9(4)</w:t>
            </w:r>
            <w:r w:rsidRPr="000614E5">
              <w:rPr>
                <w:rFonts w:ascii="Times New Roman" w:hAnsi="Times New Roman"/>
              </w:rPr>
              <w:t xml:space="preserve"> </w:t>
            </w: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 xml:space="preserve">de </w:t>
            </w:r>
            <w:r w:rsidRPr="000614E5">
              <w:rPr>
                <w:rFonts w:ascii="Times New Roman" w:hAnsi="Times New Roman"/>
                <w:bCs/>
              </w:rPr>
              <w:t>Rialachán (AE) 2019/2033.</w:t>
            </w:r>
          </w:p>
        </w:tc>
      </w:tr>
      <w:tr w:rsidR="007D08D9" w:rsidRPr="000614E5" w14:paraId="0ADC5B8D" w14:textId="77777777">
        <w:tc>
          <w:tcPr>
            <w:tcW w:w="1129" w:type="dxa"/>
          </w:tcPr>
          <w:p w14:paraId="2FD81695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</w:tcPr>
          <w:p w14:paraId="0FE712A5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(-)ASBHAINTÍ IOMLÁNA AS GNÁTHCHOTHROMAS LEIBHÉAL 1</w:t>
            </w:r>
          </w:p>
          <w:p w14:paraId="2EC3067B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Tuairisceofar suim iomlán rónna 0190 go 0285.</w:t>
            </w:r>
          </w:p>
        </w:tc>
      </w:tr>
      <w:tr w:rsidR="007D08D9" w:rsidRPr="000614E5" w14:paraId="03921F43" w14:textId="77777777">
        <w:tc>
          <w:tcPr>
            <w:tcW w:w="1129" w:type="dxa"/>
          </w:tcPr>
          <w:p w14:paraId="42B0F2E9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3A17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(-) Caillteanais don bhliain airgeadais reatha</w:t>
            </w:r>
          </w:p>
          <w:p w14:paraId="1E357339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</w:rPr>
              <w:t xml:space="preserve">Airteagal 36(1), pointe (a) de </w:t>
            </w:r>
            <w:r w:rsidRPr="000614E5">
              <w:rPr>
                <w:rFonts w:ascii="Times New Roman" w:hAnsi="Times New Roman"/>
              </w:rPr>
              <w:t>Rialachán (AE) Uimh. 575/2013.</w:t>
            </w:r>
          </w:p>
        </w:tc>
      </w:tr>
      <w:tr w:rsidR="007D08D9" w:rsidRPr="000614E5" w14:paraId="474E3908" w14:textId="77777777">
        <w:tc>
          <w:tcPr>
            <w:tcW w:w="1129" w:type="dxa"/>
          </w:tcPr>
          <w:p w14:paraId="17C600BE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743BB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(-) Cáilmheas</w:t>
            </w:r>
          </w:p>
          <w:p w14:paraId="718E141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9(1), pointe (i) de Rialachán (AE) 2019/2033.</w:t>
            </w:r>
          </w:p>
          <w:p w14:paraId="72A5377A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>Airteagal 4(1), pointe (113), Airteagal 36(1), pointe (b) agus Airteagal 37 de Rialachán (AE) Uimh. 575/2013.</w:t>
            </w:r>
          </w:p>
        </w:tc>
      </w:tr>
      <w:tr w:rsidR="007D08D9" w:rsidRPr="000614E5" w14:paraId="0EFFADB1" w14:textId="77777777">
        <w:tc>
          <w:tcPr>
            <w:tcW w:w="1129" w:type="dxa"/>
          </w:tcPr>
          <w:p w14:paraId="1EEECF89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C764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 xml:space="preserve">(-) Sócmhainní </w:t>
            </w:r>
            <w:r w:rsidRPr="000614E5">
              <w:rPr>
                <w:rFonts w:ascii="Times New Roman" w:hAnsi="Times New Roman"/>
                <w:b/>
                <w:bCs/>
                <w:u w:val="single"/>
              </w:rPr>
              <w:t>doláimhsithe eile</w:t>
            </w:r>
          </w:p>
          <w:p w14:paraId="6F71CAB8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9(1), pointe (i) de Rialachán (AE) 2019/2033.</w:t>
            </w:r>
          </w:p>
          <w:p w14:paraId="7B7AE1A3" w14:textId="77777777" w:rsidR="007D08D9" w:rsidRPr="000614E5" w:rsidRDefault="000614E5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Airteagal 4(1), pointe (115), Airteagal 36(1) pointe (b). agus Airteagal 37 pointe (a) de Rialachán (AE) Uimh. 575/2013.</w:t>
            </w:r>
          </w:p>
          <w:p w14:paraId="342F2087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>Ar na sócmhainní doláimhsithe eile atá ann tá na sócmhainní d</w:t>
            </w: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>oláimhsithe faoin gcaighdeán cuntasaíochta is infheidhme, lúide an cáilmheas, agus iad de réir an chaighdeáin cuntasaíochta is infheidhme freisin.</w:t>
            </w:r>
          </w:p>
        </w:tc>
      </w:tr>
      <w:tr w:rsidR="007D08D9" w:rsidRPr="000614E5" w14:paraId="39A1C383" w14:textId="77777777">
        <w:tc>
          <w:tcPr>
            <w:tcW w:w="1129" w:type="dxa"/>
          </w:tcPr>
          <w:p w14:paraId="01B72031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AB6D0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(-) Sócmhainní cánach iarchurtha atá ag brath ar bhrabúsacht todhchaí agus nach n-eascraíonn as difríoc</w:t>
            </w:r>
            <w:r w:rsidRPr="000614E5">
              <w:rPr>
                <w:rFonts w:ascii="Times New Roman" w:hAnsi="Times New Roman"/>
                <w:b/>
                <w:bCs/>
                <w:u w:val="single"/>
              </w:rPr>
              <w:t>htaí sealadacha agus iad glan ar dhliteanais chánach ghaolmhara</w:t>
            </w:r>
          </w:p>
          <w:p w14:paraId="5824408D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9(2), pointe (a) de Rialachán (AE) 2019/2033.</w:t>
            </w:r>
          </w:p>
          <w:p w14:paraId="01CD3CCA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Airteagal 36(1) pointe (c) de Rialachán (AE) Uimh. 575/2013.</w:t>
            </w:r>
          </w:p>
        </w:tc>
      </w:tr>
      <w:tr w:rsidR="007D08D9" w:rsidRPr="000614E5" w14:paraId="343C622D" w14:textId="77777777">
        <w:tc>
          <w:tcPr>
            <w:tcW w:w="1129" w:type="dxa"/>
          </w:tcPr>
          <w:p w14:paraId="0DD63FED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F2E9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 xml:space="preserve">(-) Sealúchas cáilitheach lasmuigh den earnáil airgeadais ar mó a </w:t>
            </w:r>
            <w:r w:rsidRPr="000614E5">
              <w:rPr>
                <w:rFonts w:ascii="Times New Roman" w:hAnsi="Times New Roman"/>
                <w:b/>
                <w:bCs/>
                <w:u w:val="single"/>
              </w:rPr>
              <w:t>mhéid ná 15 % de chistí dílse</w:t>
            </w:r>
          </w:p>
          <w:p w14:paraId="318AC88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10(1), pointe (a) de Rialachán (AE) 2019/2033.</w:t>
            </w:r>
          </w:p>
        </w:tc>
      </w:tr>
      <w:tr w:rsidR="007D08D9" w:rsidRPr="000614E5" w14:paraId="29585136" w14:textId="77777777">
        <w:tc>
          <w:tcPr>
            <w:tcW w:w="1129" w:type="dxa"/>
          </w:tcPr>
          <w:p w14:paraId="0B8F1E7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12F20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(-) Sealúchais cháilitheacha iomlána i ngnóthais nach eintitis earnála airgeadais iad ar mó a méid na 60 % dá chistí dílse</w:t>
            </w:r>
          </w:p>
          <w:p w14:paraId="38C99B51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 xml:space="preserve">Airteagal 10(1) pointe (b) de </w:t>
            </w:r>
            <w:r w:rsidRPr="000614E5">
              <w:rPr>
                <w:rFonts w:ascii="Times New Roman" w:hAnsi="Times New Roman"/>
                <w:bCs/>
              </w:rPr>
              <w:t>Rialachán (AE) 2019/2033.</w:t>
            </w:r>
          </w:p>
        </w:tc>
      </w:tr>
      <w:tr w:rsidR="007D08D9" w:rsidRPr="000614E5" w14:paraId="28117492" w14:textId="77777777">
        <w:tc>
          <w:tcPr>
            <w:tcW w:w="1129" w:type="dxa"/>
          </w:tcPr>
          <w:p w14:paraId="3C3055D7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0285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9EF0D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(-) Asbhaintí eile</w:t>
            </w:r>
          </w:p>
          <w:p w14:paraId="06348651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</w:rPr>
              <w:t xml:space="preserve">Suim gach asbhaint eile i gcomhréir le hAirteagal 36(1) </w:t>
            </w: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>de</w:t>
            </w:r>
            <w:r w:rsidRPr="000614E5">
              <w:rPr>
                <w:rFonts w:ascii="Times New Roman" w:hAnsi="Times New Roman"/>
              </w:rPr>
              <w:t xml:space="preserve"> Rialachán (AE) Uimh. 575/2013 nach n-áirítear in aon cheann de rónna 0160 go 0240 thuas</w:t>
            </w:r>
          </w:p>
        </w:tc>
      </w:tr>
      <w:tr w:rsidR="007D08D9" w:rsidRPr="000614E5" w14:paraId="060127CB" w14:textId="77777777">
        <w:tc>
          <w:tcPr>
            <w:tcW w:w="1129" w:type="dxa"/>
          </w:tcPr>
          <w:p w14:paraId="40B1BFC8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0290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7451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 xml:space="preserve">CET1: Gnéithe caipitil, asbhaintí agus </w:t>
            </w:r>
            <w:r w:rsidRPr="000614E5">
              <w:rPr>
                <w:rFonts w:ascii="Times New Roman" w:hAnsi="Times New Roman"/>
                <w:b/>
                <w:bCs/>
                <w:u w:val="single"/>
              </w:rPr>
              <w:t>coigeartuithe eile</w:t>
            </w:r>
          </w:p>
          <w:p w14:paraId="5DC1FFE8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lastRenderedPageBreak/>
              <w:t>Áireofar sa ró sin suim na n-ítimí seo a leanas, i gcás inarb infheidhme:</w:t>
            </w:r>
          </w:p>
          <w:p w14:paraId="768359FE" w14:textId="77777777" w:rsidR="007D08D9" w:rsidRPr="000614E5" w:rsidRDefault="000614E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0614E5">
              <w:rPr>
                <w:rFonts w:ascii="Times New Roman" w:eastAsia="Times New Roman" w:hAnsi="Times New Roman" w:cs="Times New Roman"/>
                <w:bCs/>
              </w:rPr>
              <w:tab/>
            </w:r>
            <w:r w:rsidRPr="000614E5">
              <w:rPr>
                <w:rFonts w:ascii="Times New Roman" w:hAnsi="Times New Roman"/>
                <w:bCs/>
              </w:rPr>
              <w:t>Coigeartuithe idirthréimhseacha de bharr ionstraimí Chaipiteal Ghnáthchothromas Leibhéal 1 arna marthanú (Airteagal 483, míreanna 1, 2 agus 3 agus Airteagail 484</w:t>
            </w:r>
            <w:r w:rsidRPr="000614E5">
              <w:rPr>
                <w:rFonts w:ascii="Times New Roman" w:hAnsi="Times New Roman"/>
                <w:bCs/>
              </w:rPr>
              <w:t xml:space="preserve"> go 487</w:t>
            </w:r>
            <w:r w:rsidRPr="000614E5">
              <w:rPr>
                <w:rFonts w:ascii="Times New Roman" w:hAnsi="Times New Roman"/>
              </w:rPr>
              <w:t xml:space="preserve"> </w:t>
            </w: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 xml:space="preserve">de </w:t>
            </w:r>
            <w:r w:rsidRPr="000614E5">
              <w:rPr>
                <w:rFonts w:ascii="Times New Roman" w:hAnsi="Times New Roman"/>
                <w:bCs/>
              </w:rPr>
              <w:t>Rialachán (AE) Uimh. 575/2013)</w:t>
            </w:r>
          </w:p>
          <w:p w14:paraId="28206900" w14:textId="77777777" w:rsidR="007D08D9" w:rsidRPr="000614E5" w:rsidRDefault="000614E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0614E5">
              <w:rPr>
                <w:rFonts w:ascii="Times New Roman" w:eastAsia="Times New Roman" w:hAnsi="Times New Roman" w:cs="Times New Roman"/>
                <w:bCs/>
              </w:rPr>
              <w:tab/>
            </w:r>
            <w:r w:rsidRPr="000614E5">
              <w:rPr>
                <w:rFonts w:ascii="Times New Roman" w:hAnsi="Times New Roman"/>
                <w:bCs/>
              </w:rPr>
              <w:t xml:space="preserve">Coigeartuithe idirthréimhseacha de bharr leasanna mionlaigh breise (Airteagail 479 go 480 </w:t>
            </w: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>de</w:t>
            </w:r>
            <w:r w:rsidRPr="000614E5">
              <w:rPr>
                <w:rFonts w:ascii="Times New Roman" w:hAnsi="Times New Roman"/>
              </w:rPr>
              <w:t xml:space="preserve"> </w:t>
            </w:r>
            <w:r w:rsidRPr="000614E5">
              <w:rPr>
                <w:rFonts w:ascii="Times New Roman" w:hAnsi="Times New Roman"/>
                <w:bCs/>
              </w:rPr>
              <w:t>Rialachán (AE) Uimh. 575/2013).</w:t>
            </w:r>
          </w:p>
          <w:p w14:paraId="7E68E50F" w14:textId="77777777" w:rsidR="007D08D9" w:rsidRPr="000614E5" w:rsidRDefault="000614E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0614E5">
              <w:rPr>
                <w:rFonts w:ascii="Times New Roman" w:eastAsia="Times New Roman" w:hAnsi="Times New Roman" w:cs="Times New Roman"/>
                <w:bCs/>
              </w:rPr>
              <w:tab/>
            </w:r>
            <w:r w:rsidRPr="000614E5">
              <w:rPr>
                <w:rFonts w:ascii="Times New Roman" w:hAnsi="Times New Roman"/>
                <w:bCs/>
              </w:rPr>
              <w:t>Coigeartuithe idirthréimhseacha eile ar Chaipiteal Ghnáthchothromas Leibhéal 1 (Airte</w:t>
            </w:r>
            <w:r w:rsidRPr="000614E5">
              <w:rPr>
                <w:rFonts w:ascii="Times New Roman" w:hAnsi="Times New Roman"/>
                <w:bCs/>
              </w:rPr>
              <w:t xml:space="preserve">agail 469 go 478 agus Airteagal 481 </w:t>
            </w: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 xml:space="preserve">de </w:t>
            </w:r>
            <w:r w:rsidRPr="000614E5">
              <w:rPr>
                <w:rFonts w:ascii="Times New Roman" w:hAnsi="Times New Roman"/>
                <w:bCs/>
              </w:rPr>
              <w:t>Rialachán (AE) Uimh. 575/2013): coigeartuithe ar na hasbhaintí as caipiteal Ghnáthchothromas Leibhéal 1 de bharr forálacha idirthréimhseacha.</w:t>
            </w:r>
          </w:p>
          <w:p w14:paraId="19287C45" w14:textId="77777777" w:rsidR="007D08D9" w:rsidRPr="000614E5" w:rsidRDefault="000614E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0614E5">
              <w:rPr>
                <w:rFonts w:ascii="Times New Roman" w:eastAsia="Times New Roman" w:hAnsi="Times New Roman" w:cs="Times New Roman"/>
                <w:bCs/>
              </w:rPr>
              <w:tab/>
            </w:r>
            <w:r w:rsidRPr="000614E5">
              <w:rPr>
                <w:rFonts w:ascii="Times New Roman" w:hAnsi="Times New Roman"/>
                <w:bCs/>
              </w:rPr>
              <w:t>Gnéithe caipitil de chaipiteal Ghnáthchothromas Leibhéal 1 nó asbhaintí a</w:t>
            </w:r>
            <w:r w:rsidRPr="000614E5">
              <w:rPr>
                <w:rFonts w:ascii="Times New Roman" w:hAnsi="Times New Roman"/>
                <w:bCs/>
              </w:rPr>
              <w:t>s gné chaipiteal Ghnáthchothromas Leibhéal 1 nach féidir a shannadh do cheann de rónna 0040 go 0285.</w:t>
            </w:r>
          </w:p>
          <w:p w14:paraId="41341472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 xml:space="preserve">Ítimí caipitil nó asbhaintí nach gcumhdaítear leis an Rialachán (AE) 2019/2033 nó Rialachán (AE) Uimh. 575/2013, ní úsáidfear an ró seo chun iad a áireamh </w:t>
            </w:r>
            <w:r w:rsidRPr="000614E5">
              <w:rPr>
                <w:rFonts w:ascii="Times New Roman" w:hAnsi="Times New Roman"/>
                <w:bCs/>
              </w:rPr>
              <w:t>i ríomh na gcóimheas sócmhainneachta.</w:t>
            </w:r>
          </w:p>
        </w:tc>
      </w:tr>
      <w:tr w:rsidR="007D08D9" w:rsidRPr="000614E5" w14:paraId="18F401F7" w14:textId="77777777">
        <w:tc>
          <w:tcPr>
            <w:tcW w:w="1129" w:type="dxa"/>
          </w:tcPr>
          <w:p w14:paraId="75604A12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lastRenderedPageBreak/>
              <w:t>0300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67EA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CAIPITEAL BREISE LEIBHÉAL 1</w:t>
            </w:r>
          </w:p>
          <w:p w14:paraId="363514D9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9(1) Rialachán (AE) 2019/2033.</w:t>
            </w:r>
          </w:p>
          <w:p w14:paraId="2D6D964F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614E5">
              <w:rPr>
                <w:rFonts w:ascii="Times New Roman" w:hAnsi="Times New Roman"/>
              </w:rPr>
              <w:t>Airteagal 61 Rialachán (AE) Uimh. 575/2013.</w:t>
            </w:r>
          </w:p>
          <w:p w14:paraId="602C277E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Tuairisceofar suim iomlán rónna 0310 go 0410.</w:t>
            </w:r>
          </w:p>
        </w:tc>
      </w:tr>
      <w:tr w:rsidR="007D08D9" w:rsidRPr="000614E5" w14:paraId="2F2B2CF5" w14:textId="77777777">
        <w:tc>
          <w:tcPr>
            <w:tcW w:w="1129" w:type="dxa"/>
          </w:tcPr>
          <w:p w14:paraId="63FC1780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0310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E813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 xml:space="preserve">Ionstraimí caipitil láníoctha arna </w:t>
            </w:r>
            <w:r w:rsidRPr="000614E5">
              <w:rPr>
                <w:rFonts w:ascii="Times New Roman" w:hAnsi="Times New Roman"/>
                <w:b/>
                <w:bCs/>
                <w:u w:val="single"/>
              </w:rPr>
              <w:t>n-eisiúint go díreach</w:t>
            </w:r>
          </w:p>
          <w:p w14:paraId="0250BEAE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9(1), pointe (i) de Rialachán (AE) 2019/2033.</w:t>
            </w:r>
          </w:p>
          <w:p w14:paraId="6EAFD18E" w14:textId="77777777" w:rsidR="007D08D9" w:rsidRPr="000614E5" w:rsidRDefault="000614E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Airteagal 51, pointe (a) agus Airteagail 52, 53 agus 54 de Rialachán (AE) Uimh. 575/2013.</w:t>
            </w:r>
          </w:p>
          <w:p w14:paraId="6A07253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 xml:space="preserve">Ní áireofar an scairbhiseach a bhaineann leis na hionstraimí sa mhéid atá le </w:t>
            </w: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>tuairisciú.</w:t>
            </w:r>
          </w:p>
        </w:tc>
      </w:tr>
      <w:tr w:rsidR="007D08D9" w:rsidRPr="000614E5" w14:paraId="39A910E9" w14:textId="77777777">
        <w:tc>
          <w:tcPr>
            <w:tcW w:w="1129" w:type="dxa"/>
          </w:tcPr>
          <w:p w14:paraId="2668908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0320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CE5CE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Scairbhiseach</w:t>
            </w:r>
          </w:p>
          <w:p w14:paraId="1688DF1D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9(1), pointe (i) de Rialachán (AE) 2019/2033.</w:t>
            </w:r>
          </w:p>
          <w:p w14:paraId="1BE415C2" w14:textId="77777777" w:rsidR="007D08D9" w:rsidRPr="000614E5" w:rsidRDefault="000614E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Airteagal 51, pointe (b) de Rialachán (AE) Uimh. 575/2013.</w:t>
            </w:r>
          </w:p>
          <w:p w14:paraId="18236C20" w14:textId="77777777" w:rsidR="007D08D9" w:rsidRPr="000614E5" w:rsidRDefault="000614E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Tá le scairbhiseach an bhrí chéanna atá leis faoin gcaighdeán cuntasaíochta is infheidhme.</w:t>
            </w:r>
          </w:p>
          <w:p w14:paraId="21F7C76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 xml:space="preserve">Is éard a </w:t>
            </w: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>bheidh sa mhéid atá le tuairisciú san ítim seo, an chuid a bhaineann leis na ‘hIonstraimí caipitil láníoctha arna n-eisiúint go díreach’.</w:t>
            </w:r>
          </w:p>
        </w:tc>
      </w:tr>
      <w:tr w:rsidR="007D08D9" w:rsidRPr="000614E5" w14:paraId="644A20BB" w14:textId="77777777">
        <w:tc>
          <w:tcPr>
            <w:tcW w:w="1129" w:type="dxa"/>
          </w:tcPr>
          <w:p w14:paraId="25FA7C5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0330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1945D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(-)ASBHAINTÍ IOMLÁNA AS CAIPITEAL BREISE LEIBHÉAL 1</w:t>
            </w:r>
          </w:p>
          <w:p w14:paraId="27257D71" w14:textId="77777777" w:rsidR="007D08D9" w:rsidRPr="000614E5" w:rsidRDefault="000614E5">
            <w:pPr>
              <w:spacing w:before="60" w:after="60"/>
              <w:rPr>
                <w:rFonts w:ascii="Times New Roman" w:hAnsi="Times New Roman" w:cs="Times New Roman"/>
              </w:rPr>
            </w:pPr>
            <w:r w:rsidRPr="000614E5">
              <w:rPr>
                <w:rFonts w:ascii="Times New Roman" w:hAnsi="Times New Roman"/>
              </w:rPr>
              <w:t xml:space="preserve">Airteagal 56 </w:t>
            </w: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 xml:space="preserve">de </w:t>
            </w:r>
            <w:r w:rsidRPr="000614E5">
              <w:rPr>
                <w:rFonts w:ascii="Times New Roman" w:hAnsi="Times New Roman"/>
              </w:rPr>
              <w:t>Rialachán (AE) Uimh. 575/2013.</w:t>
            </w:r>
          </w:p>
        </w:tc>
      </w:tr>
      <w:tr w:rsidR="007D08D9" w:rsidRPr="000614E5" w14:paraId="1B84FAA2" w14:textId="77777777">
        <w:tc>
          <w:tcPr>
            <w:tcW w:w="1129" w:type="dxa"/>
          </w:tcPr>
          <w:p w14:paraId="0AD6871F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0410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A53ED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Caipiteal breise Leibhéal 1: Gnéithe caipitil, asbhaintí agus coigeartuithe eile</w:t>
            </w:r>
          </w:p>
          <w:p w14:paraId="1E42969F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Áireofar sa ró sin suim na n-ítimí seo a leanas, i gcás inarb infheidhme:</w:t>
            </w:r>
          </w:p>
          <w:p w14:paraId="7B991E56" w14:textId="77777777" w:rsidR="007D08D9" w:rsidRPr="000614E5" w:rsidRDefault="000614E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0614E5">
              <w:rPr>
                <w:rFonts w:ascii="Times New Roman" w:eastAsia="Times New Roman" w:hAnsi="Times New Roman" w:cs="Times New Roman"/>
                <w:bCs/>
              </w:rPr>
              <w:tab/>
            </w:r>
            <w:r w:rsidRPr="000614E5">
              <w:rPr>
                <w:rFonts w:ascii="Times New Roman" w:hAnsi="Times New Roman"/>
                <w:bCs/>
              </w:rPr>
              <w:t>Coigeartuithe idirthréimhseacha de bharr ionstraimí Chaipiteal Breise Leibhéal 1 arna marthanú (Air</w:t>
            </w:r>
            <w:r w:rsidRPr="000614E5">
              <w:rPr>
                <w:rFonts w:ascii="Times New Roman" w:hAnsi="Times New Roman"/>
                <w:bCs/>
              </w:rPr>
              <w:t xml:space="preserve">teagal 483, míreanna 4 agus 5 agus Airteagail 484 go 487, Airteagail 489 agus 491 </w:t>
            </w: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 xml:space="preserve">de </w:t>
            </w:r>
            <w:r w:rsidRPr="000614E5">
              <w:rPr>
                <w:rFonts w:ascii="Times New Roman" w:hAnsi="Times New Roman"/>
                <w:bCs/>
              </w:rPr>
              <w:t>Rialachán (AE) Uimh. 575/2013)</w:t>
            </w:r>
          </w:p>
          <w:p w14:paraId="3C2DBB82" w14:textId="77777777" w:rsidR="007D08D9" w:rsidRPr="000614E5" w:rsidRDefault="000614E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0614E5">
              <w:rPr>
                <w:rFonts w:ascii="Times New Roman" w:eastAsia="Times New Roman" w:hAnsi="Times New Roman" w:cs="Times New Roman"/>
                <w:bCs/>
              </w:rPr>
              <w:tab/>
            </w:r>
            <w:r w:rsidRPr="000614E5">
              <w:rPr>
                <w:rFonts w:ascii="Times New Roman" w:hAnsi="Times New Roman"/>
                <w:bCs/>
              </w:rPr>
              <w:t xml:space="preserve">Ionstraimí arna n-eisiúint ag fochuideachtaí a aithnítear i gCaipiteal Breise Leibhéal 1 (Airteagail 83, 85 agus 86 </w:t>
            </w: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 xml:space="preserve">de </w:t>
            </w:r>
            <w:r w:rsidRPr="000614E5">
              <w:rPr>
                <w:rFonts w:ascii="Times New Roman" w:hAnsi="Times New Roman"/>
                <w:bCs/>
              </w:rPr>
              <w:t>Rialachán (AE) Uimh</w:t>
            </w:r>
            <w:r w:rsidRPr="000614E5">
              <w:rPr>
                <w:rFonts w:ascii="Times New Roman" w:hAnsi="Times New Roman"/>
                <w:bCs/>
              </w:rPr>
              <w:t xml:space="preserve">. 575/2013): Suim na méideanna uile de chaipiteal cáilitheach Leibhéal 1 na bhfochuideachtaí a chuirtear san áireamh i gCaipiteal Breise Leibhéal 1 comhdhlúite, lena n-áirítear </w:t>
            </w:r>
            <w:r w:rsidRPr="000614E5">
              <w:rPr>
                <w:rFonts w:ascii="Times New Roman" w:hAnsi="Times New Roman"/>
                <w:bCs/>
              </w:rPr>
              <w:lastRenderedPageBreak/>
              <w:t xml:space="preserve">caipiteal arna eisiúint ag eintiteas sainchuspóireach freisin (Airteagal 83 </w:t>
            </w: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 xml:space="preserve">de </w:t>
            </w:r>
            <w:r w:rsidRPr="000614E5">
              <w:rPr>
                <w:rFonts w:ascii="Times New Roman" w:hAnsi="Times New Roman"/>
                <w:bCs/>
              </w:rPr>
              <w:t>Rialachán (AE) Uimh. 575/2013)</w:t>
            </w:r>
          </w:p>
          <w:p w14:paraId="417F4437" w14:textId="77777777" w:rsidR="007D08D9" w:rsidRPr="000614E5" w:rsidRDefault="000614E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0614E5">
              <w:rPr>
                <w:rFonts w:ascii="Times New Roman" w:eastAsia="Times New Roman" w:hAnsi="Times New Roman" w:cs="Times New Roman"/>
                <w:bCs/>
              </w:rPr>
              <w:tab/>
            </w:r>
            <w:r w:rsidRPr="000614E5">
              <w:rPr>
                <w:rFonts w:ascii="Times New Roman" w:hAnsi="Times New Roman"/>
              </w:rPr>
              <w:t>Coigeartuithe idirthréimhseacha de bharr aitheantas breise i gCaipiteal Breise Leibhéal 1 ar ionstraimí arna n-eisiúint ag fochuideachtaí (Airteagal 480 de Rialachán (AE) Uimh. 575/2013):</w:t>
            </w:r>
            <w:r w:rsidRPr="000614E5">
              <w:rPr>
                <w:rFonts w:ascii="Times New Roman" w:hAnsi="Times New Roman"/>
                <w:bCs/>
              </w:rPr>
              <w:t xml:space="preserve"> Coigeartuithe ar chistí dílse cáili</w:t>
            </w:r>
            <w:r w:rsidRPr="000614E5">
              <w:rPr>
                <w:rFonts w:ascii="Times New Roman" w:hAnsi="Times New Roman"/>
                <w:bCs/>
              </w:rPr>
              <w:t>theacha a áirítear i gCaipiteal Breise Leibhéal 1 comhdhlúite de bharr forálacha idirthréimhseacha.</w:t>
            </w:r>
          </w:p>
          <w:p w14:paraId="4A68D197" w14:textId="77777777" w:rsidR="007D08D9" w:rsidRPr="000614E5" w:rsidRDefault="000614E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0614E5">
              <w:rPr>
                <w:rFonts w:ascii="Times New Roman" w:eastAsia="Times New Roman" w:hAnsi="Times New Roman" w:cs="Times New Roman"/>
                <w:bCs/>
              </w:rPr>
              <w:tab/>
            </w:r>
            <w:r w:rsidRPr="000614E5">
              <w:rPr>
                <w:rFonts w:ascii="Times New Roman" w:hAnsi="Times New Roman"/>
                <w:bCs/>
              </w:rPr>
              <w:t xml:space="preserve">Coigeartuithe idirthréimhseacha eile ar Chaipiteal Breise Leibhéal 1 (Airteagail 472, 473a, 474, 475, 478 agus 481 </w:t>
            </w: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 xml:space="preserve">de </w:t>
            </w:r>
            <w:r w:rsidRPr="000614E5">
              <w:rPr>
                <w:rFonts w:ascii="Times New Roman" w:hAnsi="Times New Roman"/>
                <w:bCs/>
              </w:rPr>
              <w:t>Rialachán (AE) Uimh. 575/2013): coig</w:t>
            </w:r>
            <w:r w:rsidRPr="000614E5">
              <w:rPr>
                <w:rFonts w:ascii="Times New Roman" w:hAnsi="Times New Roman"/>
                <w:bCs/>
              </w:rPr>
              <w:t>eartuithe ar asbhaintí de bharr forálacha idirthréimhseacha</w:t>
            </w:r>
          </w:p>
          <w:p w14:paraId="323D5F01" w14:textId="77777777" w:rsidR="007D08D9" w:rsidRPr="000614E5" w:rsidRDefault="000614E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0614E5">
              <w:rPr>
                <w:rFonts w:ascii="Times New Roman" w:eastAsia="Times New Roman" w:hAnsi="Times New Roman" w:cs="Times New Roman"/>
                <w:bCs/>
              </w:rPr>
              <w:tab/>
            </w:r>
            <w:r w:rsidRPr="000614E5">
              <w:rPr>
                <w:rFonts w:ascii="Times New Roman" w:hAnsi="Times New Roman"/>
                <w:bCs/>
              </w:rPr>
              <w:t>An barrachas a asbhaintear as ítimí Chaipiteal Breise Leibhéal 1 i dtaca le Caipiteal Breise Leibhéal 1, arna asbhaint as Caipiteal Ghnáthchothromas Leibhéal 1 i gcomhréir le pointe (j) d’Airtea</w:t>
            </w:r>
            <w:r w:rsidRPr="000614E5">
              <w:rPr>
                <w:rFonts w:ascii="Times New Roman" w:hAnsi="Times New Roman"/>
                <w:bCs/>
              </w:rPr>
              <w:t xml:space="preserve">gal 36(1) </w:t>
            </w: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 xml:space="preserve">de </w:t>
            </w:r>
            <w:r w:rsidRPr="000614E5">
              <w:rPr>
                <w:rFonts w:ascii="Times New Roman" w:hAnsi="Times New Roman"/>
                <w:bCs/>
              </w:rPr>
              <w:t>Rialachán (AE) Uimh. 575/2013): Ní féidir le Caipiteal Breise Leibhéal 1 a bheith diúltach, ach d’fhéadfadh asbhaintí as ítimí Chaipiteal Breise Leibhéal 1 a bheith níos mó ná méid na n-ítimí Chaipiteal Breise Leibhéal 1atá ar fáil. Sa chás si</w:t>
            </w:r>
            <w:r w:rsidRPr="000614E5">
              <w:rPr>
                <w:rFonts w:ascii="Times New Roman" w:hAnsi="Times New Roman"/>
                <w:bCs/>
              </w:rPr>
              <w:t>n, leis an ítim seo léirítear an méid is gá chun an méid arna thuairisciú i ró 0300 a mhéadú go nialas, méid atá cothrom le hinbhéarta an bharrachais a asbhaintear as ítimí Chaipiteal Breise Leibhéal 1 i dtaca le Caipiteal Breise Leibhéal 1 agus a áirítear</w:t>
            </w:r>
            <w:r w:rsidRPr="000614E5">
              <w:rPr>
                <w:rFonts w:ascii="Times New Roman" w:hAnsi="Times New Roman"/>
                <w:bCs/>
              </w:rPr>
              <w:t>, i measc asbhaintí eile, i ró 0285.</w:t>
            </w:r>
          </w:p>
          <w:p w14:paraId="77727856" w14:textId="77777777" w:rsidR="007D08D9" w:rsidRPr="000614E5" w:rsidRDefault="000614E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0614E5">
              <w:rPr>
                <w:rFonts w:ascii="Times New Roman" w:eastAsia="Times New Roman" w:hAnsi="Times New Roman" w:cs="Times New Roman"/>
                <w:bCs/>
              </w:rPr>
              <w:tab/>
            </w:r>
            <w:r w:rsidRPr="000614E5">
              <w:rPr>
                <w:rFonts w:ascii="Times New Roman" w:hAnsi="Times New Roman"/>
                <w:bCs/>
              </w:rPr>
              <w:t>Gnéithe caipitil de Chaipiteal Breise Leibhéal 1 nó asbhaintí as gné Chaipiteal Breise Leibhéal 1 eile nach féidir a shannadh do cheann de rónna 0310 go 0330.</w:t>
            </w:r>
          </w:p>
          <w:p w14:paraId="7D7F6650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 xml:space="preserve">Ítimí caipitil nó asbhaintí nach gcumhdaítear leis an </w:t>
            </w:r>
            <w:r w:rsidRPr="000614E5">
              <w:rPr>
                <w:rFonts w:ascii="Times New Roman" w:hAnsi="Times New Roman"/>
                <w:bCs/>
              </w:rPr>
              <w:t>Rialachán (AE) 2019/2033 nó Rialachán (AE) Uimh. 575/2013 ní úsáidfear an ró seo chun iad a áireamh i ríomh na gcóimheas sócmhainneachta</w:t>
            </w:r>
          </w:p>
        </w:tc>
      </w:tr>
      <w:tr w:rsidR="007D08D9" w:rsidRPr="000614E5" w14:paraId="0BB40282" w14:textId="77777777">
        <w:tc>
          <w:tcPr>
            <w:tcW w:w="1129" w:type="dxa"/>
          </w:tcPr>
          <w:p w14:paraId="578FDE29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lastRenderedPageBreak/>
              <w:t>0420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AA568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CAIPITEAL LEIBHÉAL 2</w:t>
            </w:r>
          </w:p>
          <w:p w14:paraId="5BB870CE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 xml:space="preserve">Airteagal 9(1) </w:t>
            </w: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 xml:space="preserve">de </w:t>
            </w:r>
            <w:r w:rsidRPr="000614E5">
              <w:rPr>
                <w:rFonts w:ascii="Times New Roman" w:hAnsi="Times New Roman"/>
                <w:bCs/>
              </w:rPr>
              <w:t>Rialachán (AE) 2019/2033.</w:t>
            </w:r>
          </w:p>
          <w:p w14:paraId="4DCC6980" w14:textId="77777777" w:rsidR="007D08D9" w:rsidRPr="000614E5" w:rsidRDefault="000614E5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 xml:space="preserve">Airteagal 71 de Rialachán (AE) Uimh. </w:t>
            </w: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>575/2013.</w:t>
            </w:r>
          </w:p>
          <w:p w14:paraId="35F82519" w14:textId="77777777" w:rsidR="007D08D9" w:rsidRPr="000614E5" w:rsidRDefault="000614E5">
            <w:pPr>
              <w:pStyle w:val="CommentText"/>
              <w:rPr>
                <w:sz w:val="22"/>
                <w:szCs w:val="22"/>
              </w:rPr>
            </w:pPr>
            <w:r w:rsidRPr="000614E5">
              <w:rPr>
                <w:rFonts w:ascii="Times New Roman" w:hAnsi="Times New Roman"/>
                <w:bCs/>
                <w:sz w:val="22"/>
                <w:szCs w:val="22"/>
              </w:rPr>
              <w:t>Tuairisceofar suim iomlán rónna 0430 go 0520.</w:t>
            </w:r>
          </w:p>
        </w:tc>
      </w:tr>
      <w:tr w:rsidR="007D08D9" w:rsidRPr="000614E5" w14:paraId="370D7101" w14:textId="77777777">
        <w:tc>
          <w:tcPr>
            <w:tcW w:w="1129" w:type="dxa"/>
          </w:tcPr>
          <w:p w14:paraId="13D0E13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0430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C9FFF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Ionstraimí caipitil láníoctha arna n-eisiúint go díreach</w:t>
            </w:r>
          </w:p>
          <w:p w14:paraId="2F72C92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9(1), pointe (i) de Rialachán (AE) 2019/2033.</w:t>
            </w:r>
          </w:p>
          <w:p w14:paraId="619B12D6" w14:textId="77777777" w:rsidR="007D08D9" w:rsidRPr="000614E5" w:rsidRDefault="000614E5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Airteagal 62, pointe (a), Airteagail 63 agus 65 de Rialachán (AE) Uimh. 575/2013.</w:t>
            </w:r>
          </w:p>
          <w:p w14:paraId="152E94C1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>Ní áireofar an scairbhiseach a bhaineann leis na hionstraimí sa mhéid atá le tuairisciú.</w:t>
            </w:r>
          </w:p>
        </w:tc>
      </w:tr>
      <w:tr w:rsidR="007D08D9" w:rsidRPr="000614E5" w14:paraId="763DBAE5" w14:textId="77777777">
        <w:tc>
          <w:tcPr>
            <w:tcW w:w="1129" w:type="dxa"/>
          </w:tcPr>
          <w:p w14:paraId="19B4F261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0440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343D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Scairbhiseach</w:t>
            </w:r>
          </w:p>
          <w:p w14:paraId="570F39D8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9(1), pointe (i) de Rialachán (AE) 2019/2033.</w:t>
            </w:r>
          </w:p>
          <w:p w14:paraId="7E2AF506" w14:textId="77777777" w:rsidR="007D08D9" w:rsidRPr="000614E5" w:rsidRDefault="000614E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Airteagal 62, pointe (b) agus Airteagal 65 de Rialachán (AE) Uimh. 575/2013.</w:t>
            </w:r>
          </w:p>
          <w:p w14:paraId="5106D40D" w14:textId="77777777" w:rsidR="007D08D9" w:rsidRPr="000614E5" w:rsidRDefault="000614E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Tá le </w:t>
            </w:r>
            <w:r w:rsidRPr="000614E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scairbhiseach an bhrí chéanna atá leis faoin gcaighdeán cuntasaíochta is infheidhme.</w:t>
            </w:r>
          </w:p>
          <w:p w14:paraId="0E01CDB8" w14:textId="77777777" w:rsidR="007D08D9" w:rsidRPr="000614E5" w:rsidRDefault="000614E5">
            <w:pPr>
              <w:pStyle w:val="InstructionsText"/>
              <w:rPr>
                <w:sz w:val="22"/>
                <w:szCs w:val="22"/>
              </w:rPr>
            </w:pPr>
            <w:r w:rsidRPr="000614E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Is éard a bheidh sa mhéid atá le tuairisciú san ítim seo, an chuid a bhaineann leis na ‘hIonstraimí caipitil láníoctha arna n-eisiúint go díreach’.</w:t>
            </w:r>
          </w:p>
        </w:tc>
      </w:tr>
      <w:tr w:rsidR="007D08D9" w:rsidRPr="000614E5" w14:paraId="2B2C45C4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3937E618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0450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2E6C9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 xml:space="preserve">(-)ASBHAINTÍ </w:t>
            </w:r>
            <w:r w:rsidRPr="000614E5">
              <w:rPr>
                <w:rFonts w:ascii="Times New Roman" w:hAnsi="Times New Roman"/>
                <w:b/>
                <w:bCs/>
                <w:u w:val="single"/>
              </w:rPr>
              <w:t>IOMLÁNA AS CAIPITEAL LEIBHÉAL 2</w:t>
            </w:r>
          </w:p>
          <w:p w14:paraId="28DC6C1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614E5">
              <w:rPr>
                <w:rFonts w:ascii="Times New Roman" w:hAnsi="Times New Roman"/>
              </w:rPr>
              <w:t xml:space="preserve">Airteagal 66 </w:t>
            </w:r>
            <w:r w:rsidRPr="000614E5">
              <w:rPr>
                <w:rStyle w:val="FormatvorlageInstructionsTabelleText"/>
                <w:rFonts w:ascii="Times New Roman" w:hAnsi="Times New Roman"/>
                <w:sz w:val="22"/>
              </w:rPr>
              <w:t xml:space="preserve">de </w:t>
            </w:r>
            <w:r w:rsidRPr="000614E5">
              <w:rPr>
                <w:rFonts w:ascii="Times New Roman" w:hAnsi="Times New Roman"/>
              </w:rPr>
              <w:t>Rialachán (AE) Uimh. 575/2013.</w:t>
            </w:r>
          </w:p>
        </w:tc>
      </w:tr>
      <w:tr w:rsidR="007D08D9" w:rsidRPr="000614E5" w14:paraId="23D83D45" w14:textId="77777777">
        <w:tc>
          <w:tcPr>
            <w:tcW w:w="1129" w:type="dxa"/>
            <w:tcBorders>
              <w:top w:val="single" w:sz="4" w:space="0" w:color="auto"/>
            </w:tcBorders>
          </w:tcPr>
          <w:p w14:paraId="5C7D30A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0520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FE582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Leibhéal 2: Gnéithe caipitil, asbhaintí agus coigeartuithe eile</w:t>
            </w:r>
          </w:p>
          <w:p w14:paraId="61D4959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Áireofar sa ró sin suim na n-ítimí seo a leanas, i gcás inarb infheidhme:</w:t>
            </w:r>
          </w:p>
          <w:p w14:paraId="337B1114" w14:textId="77777777" w:rsidR="007D08D9" w:rsidRPr="000614E5" w:rsidRDefault="000614E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eastAsia="Times New Roman" w:hAnsi="Times New Roman" w:cs="Times New Roman"/>
                <w:bCs/>
              </w:rPr>
              <w:lastRenderedPageBreak/>
              <w:t>—</w:t>
            </w:r>
            <w:r w:rsidRPr="000614E5">
              <w:rPr>
                <w:rFonts w:ascii="Times New Roman" w:eastAsia="Times New Roman" w:hAnsi="Times New Roman" w:cs="Times New Roman"/>
                <w:bCs/>
              </w:rPr>
              <w:tab/>
            </w:r>
            <w:r w:rsidRPr="000614E5">
              <w:rPr>
                <w:rFonts w:ascii="Times New Roman" w:hAnsi="Times New Roman"/>
                <w:bCs/>
              </w:rPr>
              <w:t xml:space="preserve">Coigeartuithe </w:t>
            </w:r>
            <w:r w:rsidRPr="000614E5">
              <w:rPr>
                <w:rFonts w:ascii="Times New Roman" w:hAnsi="Times New Roman"/>
                <w:bCs/>
              </w:rPr>
              <w:t>idirthréimhseacha de bharr ionstraimí Chaipiteal Leibhéal 2 arna marthanú (Airteagal 483, míreanna 6 agus 7 agus Airteagail 484, 486, 488, 490 agus 491 de Rialachán (AE) Uimh. 575/2013)</w:t>
            </w:r>
          </w:p>
          <w:p w14:paraId="134AFC98" w14:textId="77777777" w:rsidR="007D08D9" w:rsidRPr="000614E5" w:rsidRDefault="000614E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0614E5">
              <w:rPr>
                <w:rFonts w:ascii="Times New Roman" w:eastAsia="Times New Roman" w:hAnsi="Times New Roman" w:cs="Times New Roman"/>
                <w:bCs/>
              </w:rPr>
              <w:tab/>
            </w:r>
            <w:r w:rsidRPr="000614E5">
              <w:rPr>
                <w:rFonts w:ascii="Times New Roman" w:hAnsi="Times New Roman"/>
                <w:bCs/>
              </w:rPr>
              <w:t>Ionstraimí arna n-eisiúint ag fochuideachtaí a aithnítear i gCaipite</w:t>
            </w:r>
            <w:r w:rsidRPr="000614E5">
              <w:rPr>
                <w:rFonts w:ascii="Times New Roman" w:hAnsi="Times New Roman"/>
                <w:bCs/>
              </w:rPr>
              <w:t>al Leibhéal 2 (Airteagail 83, 87 agus 88 Rialachán (AE) Uimh. 575/2013): Suim na méideanna uile de chistí dílse cáilitheacha na bhfochuideachtaí a chuirtear san áireamh i gCaipiteal Leibhéal 2 comhdhlúite, lena n-áirítear Caipiteal cáilitheach Leibhéal 2 a</w:t>
            </w:r>
            <w:r w:rsidRPr="000614E5">
              <w:rPr>
                <w:rFonts w:ascii="Times New Roman" w:hAnsi="Times New Roman"/>
                <w:bCs/>
              </w:rPr>
              <w:t>rna eisiúint ag eintiteas sainchuspóireach freisin (Airteagal 83 de Rialachán (AE) Uimh. 575/2013)</w:t>
            </w:r>
          </w:p>
          <w:p w14:paraId="3EC8FBE8" w14:textId="77777777" w:rsidR="007D08D9" w:rsidRPr="000614E5" w:rsidRDefault="000614E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0614E5">
              <w:rPr>
                <w:rFonts w:ascii="Times New Roman" w:eastAsia="Times New Roman" w:hAnsi="Times New Roman" w:cs="Times New Roman"/>
                <w:bCs/>
              </w:rPr>
              <w:tab/>
            </w:r>
            <w:r w:rsidRPr="000614E5">
              <w:rPr>
                <w:rFonts w:ascii="Times New Roman" w:hAnsi="Times New Roman"/>
                <w:bCs/>
              </w:rPr>
              <w:t>Coigeartuithe idirthréimhseacha de bharr aitheantas breise i gCaipiteal Leibhéal 2 ar ionstraimí arna n-eisiúint ag fochuideachtaí (Airteagal 480 de Rialac</w:t>
            </w:r>
            <w:r w:rsidRPr="000614E5">
              <w:rPr>
                <w:rFonts w:ascii="Times New Roman" w:hAnsi="Times New Roman"/>
                <w:bCs/>
              </w:rPr>
              <w:t>hán (AE) Uimh. 575/2013): Coigeartuithe ar chistí dílse cáilitheacha a áirítear i gCaipiteal Leibhéal 2 comhdhlúite de bharr forálacha idirthréimhseacha.</w:t>
            </w:r>
          </w:p>
          <w:p w14:paraId="3F74BEF6" w14:textId="77777777" w:rsidR="007D08D9" w:rsidRPr="000614E5" w:rsidRDefault="000614E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0614E5">
              <w:rPr>
                <w:rFonts w:ascii="Times New Roman" w:eastAsia="Times New Roman" w:hAnsi="Times New Roman" w:cs="Times New Roman"/>
                <w:bCs/>
              </w:rPr>
              <w:tab/>
            </w:r>
            <w:r w:rsidRPr="000614E5">
              <w:rPr>
                <w:rFonts w:ascii="Times New Roman" w:hAnsi="Times New Roman"/>
                <w:bCs/>
              </w:rPr>
              <w:t>Coigeartuithe idirthréimhseacha eile ar Chaipiteal Leibhéal 2 (Airteagail 472, 473a, 476, 477, 478 a</w:t>
            </w:r>
            <w:r w:rsidRPr="000614E5">
              <w:rPr>
                <w:rFonts w:ascii="Times New Roman" w:hAnsi="Times New Roman"/>
                <w:bCs/>
              </w:rPr>
              <w:t>gus 481 de Rialachán (AE) Uimh 575/2013): Coigeartuithe ar na hasbhaintí as Caipiteal Leibhéal 2 de bharr forálacha idirthréimhseacha</w:t>
            </w:r>
          </w:p>
          <w:p w14:paraId="7CCEA85F" w14:textId="77777777" w:rsidR="007D08D9" w:rsidRPr="000614E5" w:rsidRDefault="000614E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0614E5">
              <w:rPr>
                <w:rFonts w:ascii="Times New Roman" w:eastAsia="Times New Roman" w:hAnsi="Times New Roman" w:cs="Times New Roman"/>
                <w:bCs/>
              </w:rPr>
              <w:tab/>
            </w:r>
            <w:r w:rsidRPr="000614E5">
              <w:rPr>
                <w:rFonts w:ascii="Times New Roman" w:hAnsi="Times New Roman"/>
                <w:bCs/>
              </w:rPr>
              <w:t>An barrachas a asbhaintear as ítimí Chaipiteal Leibhéal 2 i dtaca le Caipiteal Leibhéal 2, arna asbhaint as caipiteal br</w:t>
            </w:r>
            <w:r w:rsidRPr="000614E5">
              <w:rPr>
                <w:rFonts w:ascii="Times New Roman" w:hAnsi="Times New Roman"/>
                <w:bCs/>
              </w:rPr>
              <w:t xml:space="preserve">eise Leibhéal 1 i gcomhréir le hAirteagal 56, pointe (e) de Rialachán (AE) Uimh 575/2013: Ní féidir le Caipiteal Leibhéal 2 a bheith diúltach, ach d’fhéadfadh asbhaintí as ítimí Chaipiteal Leibhéal 2 a bheith níos mó ná méid na n-ítimí Chaipiteal Leibhéal </w:t>
            </w:r>
            <w:r w:rsidRPr="000614E5">
              <w:rPr>
                <w:rFonts w:ascii="Times New Roman" w:hAnsi="Times New Roman"/>
                <w:bCs/>
              </w:rPr>
              <w:t>2 atá ar fáil. Sa chás sin, leis an ítim seo léirítear an méid is gá chun an méid arna thuairisciú i ró 0420 a mhéadú go nialas.</w:t>
            </w:r>
          </w:p>
          <w:p w14:paraId="1F1E4FE1" w14:textId="77777777" w:rsidR="007D08D9" w:rsidRPr="000614E5" w:rsidRDefault="000614E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0614E5">
              <w:rPr>
                <w:rFonts w:ascii="Times New Roman" w:eastAsia="Times New Roman" w:hAnsi="Times New Roman" w:cs="Times New Roman"/>
                <w:bCs/>
              </w:rPr>
              <w:tab/>
            </w:r>
            <w:r w:rsidRPr="000614E5">
              <w:rPr>
                <w:rFonts w:ascii="Times New Roman" w:hAnsi="Times New Roman"/>
                <w:bCs/>
              </w:rPr>
              <w:t xml:space="preserve">Gnéithe caipitil de Chaipiteal Leibhéal 2 nó asbhaintí as gné Chaipiteal Leibhéal 2 eile nach féidir a shannadh do cheann de </w:t>
            </w:r>
            <w:r w:rsidRPr="000614E5">
              <w:rPr>
                <w:rFonts w:ascii="Times New Roman" w:hAnsi="Times New Roman"/>
                <w:bCs/>
              </w:rPr>
              <w:t>rónna 0430 go 0450.</w:t>
            </w:r>
          </w:p>
          <w:p w14:paraId="68EB3EE1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Ítimí caipitil nó asbhaintí nach gcumhdaítear leis an Rialachán (AE) 2019/2033 nó Rialachán (AE) Uimh. 575/2013, ní úsáidfear an ró seo chun iad a áireamh i ríomh na gcóimheas sócmhainneachta.</w:t>
            </w:r>
          </w:p>
        </w:tc>
      </w:tr>
    </w:tbl>
    <w:p w14:paraId="39B33963" w14:textId="77777777" w:rsidR="007D08D9" w:rsidRPr="000614E5" w:rsidRDefault="000614E5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21" w:name="_Toc88239507"/>
      <w:r w:rsidRPr="000614E5">
        <w:rPr>
          <w:rFonts w:ascii="Times New Roman" w:hAnsi="Times New Roman"/>
          <w:sz w:val="24"/>
          <w:u w:val="none"/>
        </w:rPr>
        <w:lastRenderedPageBreak/>
        <w:t>1.3</w:t>
      </w:r>
      <w:r w:rsidRPr="000614E5">
        <w:rPr>
          <w:rFonts w:ascii="Times New Roman" w:hAnsi="Times New Roman"/>
          <w:sz w:val="24"/>
        </w:rPr>
        <w:t xml:space="preserve"> I </w:t>
      </w:r>
      <w:r w:rsidRPr="000614E5">
        <w:rPr>
          <w:rFonts w:ascii="Times New Roman" w:hAnsi="Times New Roman"/>
          <w:sz w:val="24"/>
        </w:rPr>
        <w:t>02.03</w:t>
      </w:r>
      <w:r w:rsidRPr="000614E5">
        <w:rPr>
          <w:rFonts w:ascii="Times New Roman" w:hAnsi="Times New Roman"/>
          <w:sz w:val="24"/>
        </w:rPr>
        <w:t xml:space="preserve"> – CEANGLAIS CISTÍ DÍLSE (I </w:t>
      </w:r>
      <w:r w:rsidRPr="000614E5">
        <w:rPr>
          <w:rFonts w:ascii="Times New Roman" w:hAnsi="Times New Roman"/>
          <w:sz w:val="24"/>
        </w:rPr>
        <w:t>2.3</w:t>
      </w:r>
      <w:r w:rsidRPr="000614E5">
        <w:rPr>
          <w:rFonts w:ascii="Times New Roman" w:hAnsi="Times New Roman"/>
          <w:sz w:val="24"/>
        </w:rPr>
        <w:t>)</w:t>
      </w:r>
      <w:bookmarkEnd w:id="21"/>
    </w:p>
    <w:p w14:paraId="2BAD6315" w14:textId="77777777" w:rsidR="007D08D9" w:rsidRPr="000614E5" w:rsidRDefault="000614E5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u w:val="single"/>
        </w:rPr>
      </w:pPr>
      <w:bookmarkStart w:id="22" w:name="_Toc88239508"/>
      <w:r w:rsidRPr="000614E5">
        <w:rPr>
          <w:rFonts w:ascii="Times New Roman" w:hAnsi="Times New Roman"/>
          <w:sz w:val="24"/>
          <w:szCs w:val="24"/>
        </w:rPr>
        <w:t>1.3.1.</w:t>
      </w:r>
      <w:r w:rsidRPr="000614E5">
        <w:tab/>
      </w:r>
      <w:r w:rsidRPr="000614E5">
        <w:rPr>
          <w:rFonts w:ascii="Times New Roman" w:hAnsi="Times New Roman"/>
          <w:sz w:val="24"/>
          <w:szCs w:val="24"/>
          <w:u w:val="single"/>
        </w:rPr>
        <w:t>Treoracha a bhain</w:t>
      </w:r>
      <w:r w:rsidRPr="000614E5">
        <w:rPr>
          <w:rFonts w:ascii="Times New Roman" w:hAnsi="Times New Roman"/>
          <w:u w:val="single"/>
        </w:rPr>
        <w:t>eann le suíomhanna sonracha</w:t>
      </w:r>
      <w:bookmarkEnd w:id="22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7D08D9" w:rsidRPr="000614E5" w14:paraId="193FEEF6" w14:textId="77777777">
        <w:tc>
          <w:tcPr>
            <w:tcW w:w="1129" w:type="dxa"/>
            <w:shd w:val="clear" w:color="auto" w:fill="D9D9D9"/>
          </w:tcPr>
          <w:p w14:paraId="35BEE77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</w:rPr>
              <w:t>Ró</w:t>
            </w:r>
          </w:p>
        </w:tc>
        <w:tc>
          <w:tcPr>
            <w:tcW w:w="7620" w:type="dxa"/>
            <w:shd w:val="clear" w:color="auto" w:fill="D9D9D9"/>
          </w:tcPr>
          <w:p w14:paraId="77C34521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</w:rPr>
              <w:t>Tagairtí dlí agus treoracha</w:t>
            </w:r>
          </w:p>
        </w:tc>
      </w:tr>
      <w:tr w:rsidR="007D08D9" w:rsidRPr="000614E5" w14:paraId="070E0BDF" w14:textId="77777777">
        <w:tc>
          <w:tcPr>
            <w:tcW w:w="1129" w:type="dxa"/>
          </w:tcPr>
          <w:p w14:paraId="44BF2377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73C06CB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CEANGLAS CISTÍ DÍLSE</w:t>
            </w:r>
          </w:p>
          <w:p w14:paraId="381866B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11(1) agus (2) de Rialachán (AE) 2019/2033.</w:t>
            </w:r>
          </w:p>
          <w:p w14:paraId="1B28CB5A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 xml:space="preserve">Is ionann an ítim seo agus uasmhéid na rónna 0020 agus </w:t>
            </w:r>
            <w:r w:rsidRPr="000614E5">
              <w:rPr>
                <w:rFonts w:ascii="Times New Roman" w:hAnsi="Times New Roman"/>
                <w:bCs/>
              </w:rPr>
              <w:t>0030.</w:t>
            </w:r>
          </w:p>
        </w:tc>
      </w:tr>
      <w:tr w:rsidR="007D08D9" w:rsidRPr="000614E5" w14:paraId="04117C06" w14:textId="77777777">
        <w:tc>
          <w:tcPr>
            <w:tcW w:w="1129" w:type="dxa"/>
          </w:tcPr>
          <w:p w14:paraId="40EA2B20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72853E8B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Ceanglas maidir le híosmhéid buan caipitil</w:t>
            </w:r>
          </w:p>
          <w:p w14:paraId="7CBD451E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Airteagal 14 de Rialachán (AE) 2019/2033.</w:t>
            </w:r>
          </w:p>
        </w:tc>
      </w:tr>
      <w:tr w:rsidR="007D08D9" w:rsidRPr="000614E5" w14:paraId="16D0433D" w14:textId="77777777">
        <w:tc>
          <w:tcPr>
            <w:tcW w:w="1129" w:type="dxa"/>
          </w:tcPr>
          <w:p w14:paraId="2DCFA9DA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12B3E877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Ceanglas maidir le forchostas seasta</w:t>
            </w:r>
          </w:p>
          <w:p w14:paraId="1AE9CFA9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Airteagal 13 de Rialachán (AE) 2019/2033.</w:t>
            </w:r>
          </w:p>
        </w:tc>
      </w:tr>
      <w:tr w:rsidR="007D08D9" w:rsidRPr="000614E5" w14:paraId="3884BE4D" w14:textId="77777777">
        <w:tc>
          <w:tcPr>
            <w:tcW w:w="1129" w:type="dxa"/>
          </w:tcPr>
          <w:p w14:paraId="4EB0418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 xml:space="preserve">0050 - 0090 </w:t>
            </w:r>
          </w:p>
        </w:tc>
        <w:tc>
          <w:tcPr>
            <w:tcW w:w="7620" w:type="dxa"/>
          </w:tcPr>
          <w:p w14:paraId="5ACE544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Ceanglais cistí dílse idirthréimhseacha</w:t>
            </w:r>
          </w:p>
        </w:tc>
      </w:tr>
      <w:tr w:rsidR="007D08D9" w:rsidRPr="000614E5" w14:paraId="48082D16" w14:textId="77777777">
        <w:tc>
          <w:tcPr>
            <w:tcW w:w="1129" w:type="dxa"/>
          </w:tcPr>
          <w:p w14:paraId="57856FE1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3521F7C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Ceanglas idirthréimhseach bunaithe ar cheanglais cistí dílse Rialachán (AE) Uimh. 575/2013</w:t>
            </w:r>
          </w:p>
          <w:p w14:paraId="732AB25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Airteagal 57(3), pointe (a) de Rialachán (AE) Uimh. 2019/2033.</w:t>
            </w:r>
          </w:p>
        </w:tc>
      </w:tr>
      <w:tr w:rsidR="007D08D9" w:rsidRPr="000614E5" w14:paraId="2ECB1272" w14:textId="77777777">
        <w:tc>
          <w:tcPr>
            <w:tcW w:w="1129" w:type="dxa"/>
          </w:tcPr>
          <w:p w14:paraId="7CB68678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lastRenderedPageBreak/>
              <w:t>0060</w:t>
            </w:r>
          </w:p>
        </w:tc>
        <w:tc>
          <w:tcPr>
            <w:tcW w:w="7620" w:type="dxa"/>
          </w:tcPr>
          <w:p w14:paraId="0151B5DD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Ceanglas idirthréimhseach bunaithe ar cheanglais maidir le forchostas seasta</w:t>
            </w:r>
          </w:p>
          <w:p w14:paraId="36BA93F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Airteagal 57(3), po</w:t>
            </w:r>
            <w:r w:rsidRPr="000614E5">
              <w:rPr>
                <w:rFonts w:ascii="Times New Roman" w:hAnsi="Times New Roman"/>
                <w:bCs/>
              </w:rPr>
              <w:t>inte (b) de Rialachán (AE) 2019/2033.</w:t>
            </w:r>
          </w:p>
        </w:tc>
      </w:tr>
      <w:tr w:rsidR="007D08D9" w:rsidRPr="000614E5" w14:paraId="4E67250F" w14:textId="77777777">
        <w:tc>
          <w:tcPr>
            <w:tcW w:w="1129" w:type="dxa"/>
          </w:tcPr>
          <w:p w14:paraId="3F8F68B2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7BB040DD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Ceanglas idirthréimhseach le haghaidh gnólachtaí infheistíochtaí a bhí faoi réir ceanglas caipitil tosaigh agus faoina réir sin amháin roimhe sin</w:t>
            </w:r>
          </w:p>
          <w:p w14:paraId="33B5541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Airteagal 57(4), pointe (a) de Rialachán (AE) Uimh. 2019/2033</w:t>
            </w:r>
          </w:p>
        </w:tc>
      </w:tr>
      <w:tr w:rsidR="007D08D9" w:rsidRPr="000614E5" w14:paraId="1417E6BC" w14:textId="77777777">
        <w:tc>
          <w:tcPr>
            <w:tcW w:w="1129" w:type="dxa"/>
          </w:tcPr>
          <w:p w14:paraId="66058737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008</w:t>
            </w:r>
            <w:r w:rsidRPr="000614E5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7620" w:type="dxa"/>
          </w:tcPr>
          <w:p w14:paraId="7D212FDB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Ceanglas idirthréimhseach bunaithe ar cheanglas caipitil tosaigh ag tráth a údaraithe</w:t>
            </w:r>
          </w:p>
          <w:p w14:paraId="7D35CD7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Airteagal 57(4), pointe (b) de Rialachán (AE) 2019/2033.</w:t>
            </w:r>
          </w:p>
        </w:tc>
      </w:tr>
      <w:tr w:rsidR="007D08D9" w:rsidRPr="000614E5" w14:paraId="6AE0B992" w14:textId="77777777">
        <w:tc>
          <w:tcPr>
            <w:tcW w:w="1129" w:type="dxa"/>
          </w:tcPr>
          <w:p w14:paraId="73FB7D0E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11F97C39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 xml:space="preserve">Ceanglas idirthréimhseach le haghaidh gnólachtaí infheistíochta nach bhfuil údaraithe chun </w:t>
            </w:r>
            <w:r w:rsidRPr="000614E5">
              <w:rPr>
                <w:rFonts w:ascii="Times New Roman" w:hAnsi="Times New Roman"/>
                <w:b/>
                <w:bCs/>
                <w:u w:val="single"/>
              </w:rPr>
              <w:t>seirbhísí áirithe a sholáthar</w:t>
            </w:r>
          </w:p>
          <w:p w14:paraId="2B1F4D2E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Airteagal 57(4), pointe (c) de Rialachán (AE) 2019/2033.</w:t>
            </w:r>
          </w:p>
        </w:tc>
      </w:tr>
      <w:tr w:rsidR="007D08D9" w:rsidRPr="000614E5" w14:paraId="3A3D4EB3" w14:textId="77777777">
        <w:tc>
          <w:tcPr>
            <w:tcW w:w="1129" w:type="dxa"/>
          </w:tcPr>
          <w:p w14:paraId="4A3C0A67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0110 - 0130</w:t>
            </w:r>
          </w:p>
        </w:tc>
        <w:tc>
          <w:tcPr>
            <w:tcW w:w="7620" w:type="dxa"/>
          </w:tcPr>
          <w:p w14:paraId="7C67EEB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Ítimí meabhráin</w:t>
            </w:r>
          </w:p>
        </w:tc>
      </w:tr>
      <w:tr w:rsidR="007D08D9" w:rsidRPr="000614E5" w14:paraId="302328CC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04AA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CD38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Ceanglas cistí dílse breise</w:t>
            </w:r>
          </w:p>
          <w:p w14:paraId="6AF9A08D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40 de Threoir (AE) 2019/2034.</w:t>
            </w:r>
          </w:p>
          <w:p w14:paraId="05913ECE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 xml:space="preserve">Cistí dílse breise arna gceangal i ndiaidh SREP (an </w:t>
            </w:r>
            <w:r w:rsidRPr="000614E5">
              <w:rPr>
                <w:rFonts w:ascii="Times New Roman" w:hAnsi="Times New Roman"/>
                <w:bCs/>
              </w:rPr>
              <w:t>próiseas athbhreithnithe maoirseachta agus meastóireachta).</w:t>
            </w:r>
            <w:r w:rsidRPr="000614E5">
              <w:rPr>
                <w:rFonts w:ascii="Times New Roman" w:hAnsi="Times New Roman"/>
                <w:b/>
                <w:bCs/>
                <w:u w:val="single"/>
              </w:rPr>
              <w:t xml:space="preserve"> </w:t>
            </w:r>
          </w:p>
        </w:tc>
      </w:tr>
      <w:tr w:rsidR="007D08D9" w:rsidRPr="000614E5" w14:paraId="6FFC6D30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EA48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B3A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Méid iomlán an cheanglais cistí dílse</w:t>
            </w:r>
          </w:p>
          <w:p w14:paraId="516021C5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</w:rPr>
              <w:t xml:space="preserve">Is é a bheidh i gceanglas cistí dílse gnólachta infheistíochta suim a cheanglas cistí </w:t>
            </w:r>
            <w:r w:rsidRPr="000614E5">
              <w:rPr>
                <w:rFonts w:ascii="Times New Roman" w:hAnsi="Times New Roman"/>
                <w:bCs/>
              </w:rPr>
              <w:t>d</w:t>
            </w:r>
            <w:r w:rsidRPr="000614E5">
              <w:rPr>
                <w:rFonts w:ascii="Times New Roman" w:hAnsi="Times New Roman"/>
              </w:rPr>
              <w:t xml:space="preserve">ílse </w:t>
            </w:r>
            <w:r w:rsidRPr="000614E5">
              <w:rPr>
                <w:rFonts w:ascii="Times New Roman" w:hAnsi="Times New Roman"/>
                <w:bCs/>
              </w:rPr>
              <w:t>a bheidh infheidhme ar an dáta tagartha</w:t>
            </w:r>
            <w:r w:rsidRPr="000614E5">
              <w:rPr>
                <w:rFonts w:ascii="Times New Roman" w:hAnsi="Times New Roman"/>
              </w:rPr>
              <w:t xml:space="preserve">, </w:t>
            </w:r>
            <w:r w:rsidRPr="000614E5">
              <w:rPr>
                <w:rFonts w:ascii="Times New Roman" w:hAnsi="Times New Roman"/>
                <w:bCs/>
              </w:rPr>
              <w:t>an</w:t>
            </w:r>
            <w:r w:rsidRPr="000614E5">
              <w:rPr>
                <w:rFonts w:ascii="Times New Roman" w:hAnsi="Times New Roman"/>
              </w:rPr>
              <w:t xml:space="preserve"> ceanglas cístí dílse breise </w:t>
            </w:r>
            <w:r w:rsidRPr="000614E5">
              <w:rPr>
                <w:rFonts w:ascii="Times New Roman" w:hAnsi="Times New Roman"/>
                <w:bCs/>
              </w:rPr>
              <w:t>mar a thuairiscítear iad i r</w:t>
            </w:r>
            <w:r w:rsidRPr="000614E5">
              <w:rPr>
                <w:rFonts w:ascii="Times New Roman" w:hAnsi="Times New Roman"/>
              </w:rPr>
              <w:t>ó 0</w:t>
            </w:r>
            <w:r w:rsidRPr="000614E5">
              <w:rPr>
                <w:rFonts w:ascii="Times New Roman" w:hAnsi="Times New Roman"/>
                <w:bCs/>
              </w:rPr>
              <w:t>11</w:t>
            </w:r>
            <w:r w:rsidRPr="000614E5">
              <w:rPr>
                <w:rFonts w:ascii="Times New Roman" w:hAnsi="Times New Roman"/>
              </w:rPr>
              <w:t xml:space="preserve">0 agus </w:t>
            </w:r>
            <w:r w:rsidRPr="000614E5">
              <w:rPr>
                <w:rFonts w:ascii="Times New Roman" w:hAnsi="Times New Roman"/>
                <w:bCs/>
              </w:rPr>
              <w:t xml:space="preserve">an </w:t>
            </w:r>
            <w:r w:rsidRPr="000614E5">
              <w:rPr>
                <w:rFonts w:ascii="Times New Roman" w:hAnsi="Times New Roman"/>
              </w:rPr>
              <w:t xml:space="preserve">treoir maidir le cistí dílse breise </w:t>
            </w:r>
            <w:r w:rsidRPr="000614E5">
              <w:rPr>
                <w:rFonts w:ascii="Times New Roman" w:hAnsi="Times New Roman"/>
                <w:bCs/>
              </w:rPr>
              <w:t>mar a thuairi</w:t>
            </w:r>
            <w:r w:rsidRPr="000614E5">
              <w:rPr>
                <w:rFonts w:ascii="Times New Roman" w:hAnsi="Times New Roman"/>
                <w:bCs/>
              </w:rPr>
              <w:t xml:space="preserve">scítear í i </w:t>
            </w:r>
            <w:r w:rsidRPr="000614E5">
              <w:rPr>
                <w:rFonts w:ascii="Times New Roman" w:hAnsi="Times New Roman"/>
              </w:rPr>
              <w:t>ró 0</w:t>
            </w:r>
            <w:r w:rsidRPr="000614E5">
              <w:rPr>
                <w:rFonts w:ascii="Times New Roman" w:hAnsi="Times New Roman"/>
                <w:bCs/>
              </w:rPr>
              <w:t>12</w:t>
            </w:r>
            <w:r w:rsidRPr="000614E5">
              <w:rPr>
                <w:rFonts w:ascii="Times New Roman" w:hAnsi="Times New Roman"/>
              </w:rPr>
              <w:t>0.</w:t>
            </w:r>
          </w:p>
        </w:tc>
      </w:tr>
    </w:tbl>
    <w:p w14:paraId="41F5CD7D" w14:textId="77777777" w:rsidR="007D08D9" w:rsidRPr="000614E5" w:rsidRDefault="000614E5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3" w:name="_Toc88239509"/>
      <w:r w:rsidRPr="000614E5">
        <w:rPr>
          <w:rFonts w:ascii="Times New Roman" w:hAnsi="Times New Roman"/>
          <w:sz w:val="24"/>
        </w:rPr>
        <w:t>1.4.</w:t>
      </w:r>
      <w:r w:rsidRPr="000614E5">
        <w:rPr>
          <w:rFonts w:ascii="Times New Roman" w:hAnsi="Times New Roman"/>
          <w:sz w:val="24"/>
        </w:rPr>
        <w:t xml:space="preserve"> I </w:t>
      </w:r>
      <w:r w:rsidRPr="000614E5">
        <w:rPr>
          <w:rFonts w:ascii="Times New Roman" w:hAnsi="Times New Roman"/>
          <w:sz w:val="24"/>
        </w:rPr>
        <w:t>02.04</w:t>
      </w:r>
      <w:r w:rsidRPr="000614E5">
        <w:rPr>
          <w:rFonts w:ascii="Times New Roman" w:hAnsi="Times New Roman"/>
          <w:sz w:val="24"/>
        </w:rPr>
        <w:t xml:space="preserve"> – CÓIMHEASA CAIPITIL (I </w:t>
      </w:r>
      <w:r w:rsidRPr="000614E5">
        <w:rPr>
          <w:rFonts w:ascii="Times New Roman" w:hAnsi="Times New Roman"/>
          <w:sz w:val="24"/>
        </w:rPr>
        <w:t>2.4</w:t>
      </w:r>
      <w:r w:rsidRPr="000614E5">
        <w:rPr>
          <w:rFonts w:ascii="Times New Roman" w:hAnsi="Times New Roman"/>
          <w:sz w:val="24"/>
        </w:rPr>
        <w:t>)</w:t>
      </w:r>
      <w:bookmarkEnd w:id="23"/>
    </w:p>
    <w:p w14:paraId="0DD9026A" w14:textId="77777777" w:rsidR="007D08D9" w:rsidRPr="000614E5" w:rsidRDefault="000614E5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24" w:name="_Toc88239510"/>
      <w:r w:rsidRPr="000614E5">
        <w:rPr>
          <w:rFonts w:ascii="Times New Roman" w:hAnsi="Times New Roman"/>
          <w:sz w:val="24"/>
          <w:szCs w:val="24"/>
        </w:rPr>
        <w:t>1.4.1.</w:t>
      </w:r>
      <w:r w:rsidRPr="000614E5">
        <w:tab/>
      </w:r>
      <w:r w:rsidRPr="000614E5">
        <w:rPr>
          <w:rFonts w:ascii="Times New Roman" w:hAnsi="Times New Roman"/>
          <w:sz w:val="24"/>
          <w:szCs w:val="24"/>
          <w:u w:val="single"/>
        </w:rPr>
        <w:t>Treoracha a bhaineann le suíomhanna sonracha</w:t>
      </w:r>
      <w:bookmarkEnd w:id="24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7D08D9" w:rsidRPr="000614E5" w14:paraId="643302D0" w14:textId="77777777">
        <w:tc>
          <w:tcPr>
            <w:tcW w:w="1129" w:type="dxa"/>
            <w:shd w:val="clear" w:color="auto" w:fill="D9D9D9"/>
          </w:tcPr>
          <w:p w14:paraId="593E535B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</w:rPr>
              <w:t>Ró</w:t>
            </w:r>
          </w:p>
        </w:tc>
        <w:tc>
          <w:tcPr>
            <w:tcW w:w="7620" w:type="dxa"/>
            <w:shd w:val="clear" w:color="auto" w:fill="D9D9D9"/>
          </w:tcPr>
          <w:p w14:paraId="4710A26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</w:rPr>
              <w:t>Tagairtí dlí agus treoracha</w:t>
            </w:r>
          </w:p>
        </w:tc>
      </w:tr>
      <w:tr w:rsidR="007D08D9" w:rsidRPr="000614E5" w14:paraId="727CE69D" w14:textId="77777777">
        <w:tc>
          <w:tcPr>
            <w:tcW w:w="1129" w:type="dxa"/>
          </w:tcPr>
          <w:p w14:paraId="13FFC4A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5627DB09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Cóimheas caipitil de Ghnáthchothromas Leibhéal 1</w:t>
            </w:r>
          </w:p>
          <w:p w14:paraId="520AD417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 xml:space="preserve">Airteagal 9(1), pointe (a) agus Airteagail 11(1) </w:t>
            </w:r>
            <w:r w:rsidRPr="000614E5">
              <w:rPr>
                <w:rFonts w:ascii="Times New Roman" w:hAnsi="Times New Roman"/>
                <w:bCs/>
              </w:rPr>
              <w:t>agus (2) de Rialachán (AE) 2019/2033.</w:t>
            </w:r>
          </w:p>
          <w:p w14:paraId="04775ECF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Sloinntear an ítim seo mar chéatadán.</w:t>
            </w:r>
          </w:p>
        </w:tc>
      </w:tr>
      <w:tr w:rsidR="007D08D9" w:rsidRPr="000614E5" w14:paraId="4F6ADB3F" w14:textId="77777777">
        <w:tc>
          <w:tcPr>
            <w:tcW w:w="1129" w:type="dxa"/>
          </w:tcPr>
          <w:p w14:paraId="3CA816D0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177FF41E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Barrachas(+)/Easnamh(-) Caipitil de Ghnáthchothromas Leibhéal 1</w:t>
            </w:r>
          </w:p>
          <w:p w14:paraId="22C4F279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614E5">
              <w:rPr>
                <w:rFonts w:ascii="Times New Roman" w:hAnsi="Times New Roman"/>
              </w:rPr>
              <w:t>Leis an ítim seo léirítear barrachas nó easnamh Chaipiteal Ghnáthchothromas Leibhéal 1 a bhaineann leis an gce</w:t>
            </w:r>
            <w:r w:rsidRPr="000614E5">
              <w:rPr>
                <w:rFonts w:ascii="Times New Roman" w:hAnsi="Times New Roman"/>
              </w:rPr>
              <w:t>anglas a leagtar amach in Airteagal 9(1) Rialachán (AE) 2019/2033.</w:t>
            </w:r>
          </w:p>
          <w:p w14:paraId="7896E20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</w:rPr>
              <w:t>Ní chuirfear forálacha idirthréimhseacha Airteagal 57(3) agus (4) Rialachán (AE) 2019/2033 san áireamh le haghaidh na hítime seo.</w:t>
            </w:r>
          </w:p>
        </w:tc>
      </w:tr>
      <w:tr w:rsidR="007D08D9" w:rsidRPr="000614E5" w14:paraId="7633B171" w14:textId="77777777">
        <w:tc>
          <w:tcPr>
            <w:tcW w:w="1129" w:type="dxa"/>
          </w:tcPr>
          <w:p w14:paraId="5169E78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66E36E72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Cóimheas Leibhéal 1</w:t>
            </w:r>
          </w:p>
          <w:p w14:paraId="3E10EDC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 xml:space="preserve">Airteagal 9(1), pointe (b) </w:t>
            </w:r>
            <w:r w:rsidRPr="000614E5">
              <w:rPr>
                <w:rFonts w:ascii="Times New Roman" w:hAnsi="Times New Roman"/>
                <w:bCs/>
              </w:rPr>
              <w:t>agus Airteagal 11(1) agus (2) de Rialachán (AE) 2019/2033.</w:t>
            </w:r>
          </w:p>
          <w:p w14:paraId="2A7F718B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Sloinntear an ítim seo mar chéatadán.</w:t>
            </w:r>
          </w:p>
        </w:tc>
      </w:tr>
      <w:tr w:rsidR="007D08D9" w:rsidRPr="000614E5" w14:paraId="252B6C1F" w14:textId="77777777">
        <w:tc>
          <w:tcPr>
            <w:tcW w:w="1129" w:type="dxa"/>
          </w:tcPr>
          <w:p w14:paraId="382B34F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lastRenderedPageBreak/>
              <w:t>0040</w:t>
            </w:r>
          </w:p>
        </w:tc>
        <w:tc>
          <w:tcPr>
            <w:tcW w:w="7620" w:type="dxa"/>
          </w:tcPr>
          <w:p w14:paraId="6C9C87FA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Barrachas(+)/Easnamh(-) Caipitil Leibhéal 1</w:t>
            </w:r>
          </w:p>
          <w:p w14:paraId="4C197941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614E5">
              <w:rPr>
                <w:rFonts w:ascii="Times New Roman" w:hAnsi="Times New Roman"/>
              </w:rPr>
              <w:t>Leis an ítim seo léirítear barrachas nó easnamh Chaipiteal Leibhéal 1 a bhaineann leis an gceanglas a leagtar</w:t>
            </w:r>
            <w:r w:rsidRPr="000614E5">
              <w:rPr>
                <w:rFonts w:ascii="Times New Roman" w:hAnsi="Times New Roman"/>
              </w:rPr>
              <w:t xml:space="preserve"> amach in Airteagal 9(1)</w:t>
            </w:r>
            <w:r w:rsidRPr="000614E5">
              <w:rPr>
                <w:rFonts w:ascii="Times New Roman" w:hAnsi="Times New Roman"/>
                <w:bCs/>
              </w:rPr>
              <w:t xml:space="preserve"> de </w:t>
            </w:r>
            <w:r w:rsidRPr="000614E5">
              <w:rPr>
                <w:rFonts w:ascii="Times New Roman" w:hAnsi="Times New Roman"/>
              </w:rPr>
              <w:t>Rialachán (AE) 2019/2033.</w:t>
            </w:r>
          </w:p>
          <w:p w14:paraId="084DA12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</w:rPr>
              <w:t xml:space="preserve">Ní chuirfear forálacha idirthréimhseacha Airteagal 57(3) agus (4) </w:t>
            </w:r>
            <w:r w:rsidRPr="000614E5">
              <w:rPr>
                <w:rFonts w:ascii="Times New Roman" w:hAnsi="Times New Roman"/>
                <w:bCs/>
              </w:rPr>
              <w:t xml:space="preserve">de </w:t>
            </w:r>
            <w:r w:rsidRPr="000614E5">
              <w:rPr>
                <w:rFonts w:ascii="Times New Roman" w:hAnsi="Times New Roman"/>
              </w:rPr>
              <w:t>Rialachán (AE) 2019/2033 san áireamh le haghaidh na hítime seo.</w:t>
            </w:r>
          </w:p>
        </w:tc>
      </w:tr>
      <w:tr w:rsidR="007D08D9" w:rsidRPr="000614E5" w14:paraId="18272A35" w14:textId="77777777">
        <w:tc>
          <w:tcPr>
            <w:tcW w:w="1129" w:type="dxa"/>
          </w:tcPr>
          <w:p w14:paraId="0DDFA1C7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574E11D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Cóimheas Cistí Dílse</w:t>
            </w:r>
          </w:p>
          <w:p w14:paraId="690ED73E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9(1), pointe (c), Airteagal 11(1</w:t>
            </w:r>
            <w:r w:rsidRPr="000614E5">
              <w:rPr>
                <w:rFonts w:ascii="Times New Roman" w:hAnsi="Times New Roman"/>
                <w:bCs/>
              </w:rPr>
              <w:t>) agus (2) de Rialachán (AE) 2019/2033.</w:t>
            </w:r>
          </w:p>
          <w:p w14:paraId="79644E92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Sloinntear an ítim seo mar chéatadán.</w:t>
            </w:r>
          </w:p>
        </w:tc>
      </w:tr>
      <w:tr w:rsidR="007D08D9" w:rsidRPr="000614E5" w14:paraId="217EFF0E" w14:textId="77777777">
        <w:tc>
          <w:tcPr>
            <w:tcW w:w="1129" w:type="dxa"/>
          </w:tcPr>
          <w:p w14:paraId="318AEDC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39D0997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Barrachas(+)/Easnamh(-) Caipitil iomlán</w:t>
            </w:r>
          </w:p>
          <w:p w14:paraId="129BA66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614E5">
              <w:rPr>
                <w:rFonts w:ascii="Times New Roman" w:hAnsi="Times New Roman"/>
              </w:rPr>
              <w:t xml:space="preserve">Leis an ítim seo léirítear barrachas nó easnamh cistí dílse a bhaineann leis an gceanglas a leagtar amach in Airteagal 9(1) </w:t>
            </w:r>
            <w:r w:rsidRPr="000614E5">
              <w:rPr>
                <w:rFonts w:ascii="Times New Roman" w:hAnsi="Times New Roman"/>
                <w:bCs/>
              </w:rPr>
              <w:t xml:space="preserve">de </w:t>
            </w:r>
            <w:r w:rsidRPr="000614E5">
              <w:rPr>
                <w:rFonts w:ascii="Times New Roman" w:hAnsi="Times New Roman"/>
              </w:rPr>
              <w:t>Riala</w:t>
            </w:r>
            <w:r w:rsidRPr="000614E5">
              <w:rPr>
                <w:rFonts w:ascii="Times New Roman" w:hAnsi="Times New Roman"/>
              </w:rPr>
              <w:t>chán (AE) 2019/2033.</w:t>
            </w:r>
          </w:p>
          <w:p w14:paraId="784C484F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</w:rPr>
              <w:t>Ní chuirfear forálacha idirthréimhseacha Airteagal 57(3) agus (4)</w:t>
            </w:r>
            <w:r w:rsidRPr="000614E5">
              <w:rPr>
                <w:rFonts w:ascii="Times New Roman" w:hAnsi="Times New Roman"/>
                <w:bCs/>
              </w:rPr>
              <w:t xml:space="preserve"> de</w:t>
            </w:r>
            <w:r w:rsidRPr="000614E5">
              <w:rPr>
                <w:rFonts w:ascii="Times New Roman" w:hAnsi="Times New Roman"/>
              </w:rPr>
              <w:t xml:space="preserve"> Rialachán (AE) 2019/2033 san áireamh le haghaidh na hítime seo.</w:t>
            </w:r>
          </w:p>
        </w:tc>
      </w:tr>
    </w:tbl>
    <w:p w14:paraId="200B7569" w14:textId="77777777" w:rsidR="007D08D9" w:rsidRPr="000614E5" w:rsidRDefault="007D08D9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</w:p>
    <w:p w14:paraId="72A3EEE5" w14:textId="77777777" w:rsidR="007D08D9" w:rsidRPr="000614E5" w:rsidRDefault="000614E5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5" w:name="_Toc88239511"/>
      <w:r w:rsidRPr="000614E5">
        <w:rPr>
          <w:rFonts w:ascii="Times New Roman" w:hAnsi="Times New Roman"/>
          <w:sz w:val="24"/>
        </w:rPr>
        <w:t>1.5.</w:t>
      </w:r>
      <w:r w:rsidRPr="000614E5">
        <w:rPr>
          <w:rFonts w:ascii="Times New Roman" w:hAnsi="Times New Roman"/>
          <w:sz w:val="24"/>
        </w:rPr>
        <w:t xml:space="preserve"> I </w:t>
      </w:r>
      <w:r w:rsidRPr="000614E5">
        <w:rPr>
          <w:rFonts w:ascii="Times New Roman" w:hAnsi="Times New Roman"/>
          <w:sz w:val="24"/>
        </w:rPr>
        <w:t>03.01</w:t>
      </w:r>
      <w:r w:rsidRPr="000614E5">
        <w:rPr>
          <w:rFonts w:ascii="Times New Roman" w:hAnsi="Times New Roman"/>
          <w:sz w:val="24"/>
        </w:rPr>
        <w:t xml:space="preserve"> – RÍOMH CEANGLAIS MAIDIR LE FORCHOSTAIS SHEASTA (I </w:t>
      </w:r>
      <w:r w:rsidRPr="000614E5">
        <w:rPr>
          <w:rFonts w:ascii="Times New Roman" w:hAnsi="Times New Roman"/>
          <w:sz w:val="24"/>
        </w:rPr>
        <w:t>3.1</w:t>
      </w:r>
      <w:r w:rsidRPr="000614E5">
        <w:rPr>
          <w:rFonts w:ascii="Times New Roman" w:hAnsi="Times New Roman"/>
          <w:sz w:val="24"/>
        </w:rPr>
        <w:t>)</w:t>
      </w:r>
      <w:bookmarkEnd w:id="2"/>
      <w:bookmarkEnd w:id="3"/>
      <w:bookmarkEnd w:id="25"/>
      <w:bookmarkEnd w:id="4"/>
      <w:bookmarkEnd w:id="5"/>
    </w:p>
    <w:p w14:paraId="1610B869" w14:textId="77777777" w:rsidR="007D08D9" w:rsidRPr="000614E5" w:rsidRDefault="000614E5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26" w:name="_Toc308175821"/>
      <w:bookmarkStart w:id="27" w:name="_Toc310414968"/>
      <w:bookmarkStart w:id="28" w:name="_Toc360188326"/>
      <w:bookmarkStart w:id="29" w:name="_Toc473560874"/>
      <w:bookmarkStart w:id="30" w:name="_Toc7084159"/>
      <w:bookmarkStart w:id="31" w:name="_Toc88239512"/>
      <w:r w:rsidRPr="000614E5">
        <w:rPr>
          <w:rFonts w:ascii="Times New Roman" w:hAnsi="Times New Roman"/>
          <w:sz w:val="24"/>
          <w:szCs w:val="24"/>
        </w:rPr>
        <w:t>1.5.1.</w:t>
      </w:r>
      <w:r w:rsidRPr="000614E5">
        <w:rPr>
          <w:rFonts w:ascii="Times New Roman" w:hAnsi="Times New Roman"/>
          <w:sz w:val="24"/>
          <w:szCs w:val="24"/>
        </w:rPr>
        <w:tab/>
      </w:r>
      <w:r w:rsidRPr="000614E5">
        <w:rPr>
          <w:rFonts w:ascii="Times New Roman" w:hAnsi="Times New Roman"/>
          <w:sz w:val="24"/>
          <w:szCs w:val="24"/>
          <w:u w:val="single"/>
        </w:rPr>
        <w:t xml:space="preserve">Treoracha a bhaineann le suíomhanna </w:t>
      </w:r>
      <w:bookmarkEnd w:id="26"/>
      <w:bookmarkEnd w:id="27"/>
      <w:r w:rsidRPr="000614E5">
        <w:rPr>
          <w:rFonts w:ascii="Times New Roman" w:hAnsi="Times New Roman"/>
          <w:sz w:val="24"/>
          <w:szCs w:val="24"/>
          <w:u w:val="single"/>
        </w:rPr>
        <w:t>sonracha</w:t>
      </w:r>
      <w:bookmarkEnd w:id="28"/>
      <w:bookmarkEnd w:id="29"/>
      <w:bookmarkEnd w:id="30"/>
      <w:bookmarkEnd w:id="31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7D08D9" w:rsidRPr="000614E5" w14:paraId="4F2EC9E9" w14:textId="77777777">
        <w:tc>
          <w:tcPr>
            <w:tcW w:w="1129" w:type="dxa"/>
            <w:shd w:val="clear" w:color="auto" w:fill="D9D9D9"/>
          </w:tcPr>
          <w:p w14:paraId="1A7F594E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color w:val="000000" w:themeColor="text1"/>
              </w:rPr>
              <w:t>Ró</w:t>
            </w:r>
          </w:p>
        </w:tc>
        <w:tc>
          <w:tcPr>
            <w:tcW w:w="7620" w:type="dxa"/>
            <w:shd w:val="clear" w:color="auto" w:fill="D9D9D9"/>
          </w:tcPr>
          <w:p w14:paraId="2291D1EA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color w:val="000000" w:themeColor="text1"/>
              </w:rPr>
              <w:t>Tagairtí dlí agus treoracha</w:t>
            </w:r>
          </w:p>
        </w:tc>
      </w:tr>
      <w:tr w:rsidR="007D08D9" w:rsidRPr="000614E5" w14:paraId="71803582" w14:textId="77777777">
        <w:tc>
          <w:tcPr>
            <w:tcW w:w="1129" w:type="dxa"/>
          </w:tcPr>
          <w:p w14:paraId="5104C98F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0010</w:t>
            </w:r>
          </w:p>
        </w:tc>
        <w:tc>
          <w:tcPr>
            <w:tcW w:w="7620" w:type="dxa"/>
          </w:tcPr>
          <w:p w14:paraId="3FB54B97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Ceanglas maidir le Forchostas Seasta</w:t>
            </w:r>
          </w:p>
          <w:p w14:paraId="2921B520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 xml:space="preserve">Airteagal 13(1) </w:t>
            </w:r>
            <w:r w:rsidRPr="000614E5">
              <w:rPr>
                <w:rFonts w:ascii="Times New Roman" w:hAnsi="Times New Roman"/>
                <w:bCs/>
              </w:rPr>
              <w:t xml:space="preserve">de </w:t>
            </w:r>
            <w:r w:rsidRPr="000614E5">
              <w:rPr>
                <w:rFonts w:ascii="Times New Roman" w:hAnsi="Times New Roman"/>
                <w:bCs/>
                <w:color w:val="000000" w:themeColor="text1"/>
              </w:rPr>
              <w:t>Rialachán (AE) 2019/2033.</w:t>
            </w:r>
          </w:p>
          <w:p w14:paraId="0D2E5B3A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614E5">
              <w:rPr>
                <w:rFonts w:ascii="Times New Roman" w:hAnsi="Times New Roman"/>
              </w:rPr>
              <w:t xml:space="preserve">Beidh an méid a </w:t>
            </w:r>
            <w:r w:rsidRPr="000614E5">
              <w:rPr>
                <w:rFonts w:ascii="Times New Roman" w:hAnsi="Times New Roman"/>
              </w:rPr>
              <w:t>thuairisceofar ar a laghad 25 % d’fhorchostais sheasta bhliantúla na bliana roimhe sin (ró 0020).</w:t>
            </w:r>
          </w:p>
          <w:p w14:paraId="466E884D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614E5">
              <w:rPr>
                <w:rFonts w:ascii="Times New Roman" w:hAnsi="Times New Roman"/>
              </w:rPr>
              <w:t>Sna cásanna ina bhfuil athrú ábhartha mar a luaitear in Airteagal 13(2)</w:t>
            </w:r>
            <w:r w:rsidRPr="000614E5">
              <w:rPr>
                <w:rFonts w:ascii="Times New Roman" w:hAnsi="Times New Roman"/>
                <w:bCs/>
              </w:rPr>
              <w:t xml:space="preserve"> de</w:t>
            </w:r>
            <w:r w:rsidRPr="000614E5">
              <w:rPr>
                <w:rFonts w:ascii="Times New Roman" w:hAnsi="Times New Roman"/>
              </w:rPr>
              <w:t xml:space="preserve"> Rialachán (AE) 2019/2033, is é an méid a thuairisceofar an ceanglas maidir le forch</w:t>
            </w:r>
            <w:r w:rsidRPr="000614E5">
              <w:rPr>
                <w:rFonts w:ascii="Times New Roman" w:hAnsi="Times New Roman"/>
              </w:rPr>
              <w:t>ostais sheasta arna fhorchur ag an údarás inniúil i gcomhréir leis an Airteagal sin.</w:t>
            </w:r>
          </w:p>
          <w:p w14:paraId="196FCFB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614E5">
              <w:rPr>
                <w:rFonts w:ascii="Times New Roman" w:hAnsi="Times New Roman"/>
              </w:rPr>
              <w:t xml:space="preserve">Sna cásanna a shonraítear in Airteagal 13(3) </w:t>
            </w:r>
            <w:r w:rsidRPr="000614E5">
              <w:rPr>
                <w:rFonts w:ascii="Times New Roman" w:hAnsi="Times New Roman"/>
                <w:bCs/>
              </w:rPr>
              <w:t xml:space="preserve">de </w:t>
            </w:r>
            <w:r w:rsidRPr="000614E5">
              <w:rPr>
                <w:rFonts w:ascii="Times New Roman" w:hAnsi="Times New Roman"/>
              </w:rPr>
              <w:t>Rialachán (AE) 2019/2033, is éard a bheidh sa mhéid atá le tuairisciú, forchostais sheasta réamh-mheasta na bliana reatha (</w:t>
            </w:r>
            <w:r w:rsidRPr="000614E5">
              <w:rPr>
                <w:rFonts w:ascii="Times New Roman" w:hAnsi="Times New Roman"/>
              </w:rPr>
              <w:t>ró 0200).</w:t>
            </w:r>
          </w:p>
        </w:tc>
      </w:tr>
      <w:tr w:rsidR="007D08D9" w:rsidRPr="000614E5" w14:paraId="23EA47CB" w14:textId="77777777">
        <w:tc>
          <w:tcPr>
            <w:tcW w:w="1129" w:type="dxa"/>
          </w:tcPr>
          <w:p w14:paraId="5E91A580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0020</w:t>
            </w:r>
          </w:p>
        </w:tc>
        <w:tc>
          <w:tcPr>
            <w:tcW w:w="7620" w:type="dxa"/>
          </w:tcPr>
          <w:p w14:paraId="14870149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Forchostais sheasta bhliantúla na bliana roimhe sin tar éis dáileadh brabús</w:t>
            </w:r>
          </w:p>
          <w:p w14:paraId="1A490292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Airteagal 13(1) Rialachán (AE) 2019/2033.</w:t>
            </w:r>
          </w:p>
          <w:p w14:paraId="7DF46597" w14:textId="77777777" w:rsidR="007D08D9" w:rsidRPr="000614E5" w:rsidRDefault="000614E5">
            <w:pPr>
              <w:pStyle w:val="Commen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 xml:space="preserve">Tuairisceoidh gnólachtaí infheistíochta forchostais sheasta na bliana roimhe sin tar éis dháileadh brabús. </w:t>
            </w:r>
          </w:p>
        </w:tc>
      </w:tr>
      <w:tr w:rsidR="007D08D9" w:rsidRPr="000614E5" w14:paraId="71D3A53A" w14:textId="77777777">
        <w:tc>
          <w:tcPr>
            <w:tcW w:w="1129" w:type="dxa"/>
          </w:tcPr>
          <w:p w14:paraId="6DD10CF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0030</w:t>
            </w:r>
          </w:p>
        </w:tc>
        <w:tc>
          <w:tcPr>
            <w:tcW w:w="7620" w:type="dxa"/>
          </w:tcPr>
          <w:p w14:paraId="07EC2260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Costais iomlána na bliana roimhe sin tar éis dháileadh brabús</w:t>
            </w:r>
          </w:p>
          <w:p w14:paraId="08EF760D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 xml:space="preserve">Airteagal 13(1) </w:t>
            </w:r>
            <w:r w:rsidRPr="000614E5">
              <w:rPr>
                <w:rFonts w:ascii="Times New Roman" w:hAnsi="Times New Roman"/>
                <w:bCs/>
              </w:rPr>
              <w:t xml:space="preserve">de </w:t>
            </w:r>
            <w:r w:rsidRPr="000614E5">
              <w:rPr>
                <w:rFonts w:ascii="Times New Roman" w:hAnsi="Times New Roman"/>
                <w:bCs/>
                <w:color w:val="000000" w:themeColor="text1"/>
              </w:rPr>
              <w:t>Rialachán (AE) 2019/2033.</w:t>
            </w:r>
          </w:p>
          <w:p w14:paraId="65907489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 xml:space="preserve">Is é an méid tar éis </w:t>
            </w:r>
            <w:r w:rsidRPr="000614E5">
              <w:rPr>
                <w:rFonts w:ascii="Times New Roman" w:hAnsi="Times New Roman"/>
                <w:bCs/>
                <w:color w:val="000000" w:themeColor="text1"/>
              </w:rPr>
              <w:t>dháileadh brabús a bheidh sa mhéid atá le tuairisciú.</w:t>
            </w:r>
          </w:p>
        </w:tc>
      </w:tr>
      <w:tr w:rsidR="007D08D9" w:rsidRPr="000614E5" w14:paraId="37692CC6" w14:textId="77777777">
        <w:tc>
          <w:tcPr>
            <w:tcW w:w="1129" w:type="dxa"/>
          </w:tcPr>
          <w:p w14:paraId="5F768CC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0040</w:t>
            </w:r>
          </w:p>
        </w:tc>
        <w:tc>
          <w:tcPr>
            <w:tcW w:w="7620" w:type="dxa"/>
          </w:tcPr>
          <w:p w14:paraId="62032E37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Ar a bhfuil: Costais sheasta arna dtabhú ag tríú páirtithe thar ceann na ngnólachtaí infheistíochta</w:t>
            </w:r>
          </w:p>
          <w:p w14:paraId="2F10ED37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Airteagal 13</w:t>
            </w:r>
            <w:r w:rsidRPr="000614E5">
              <w:rPr>
                <w:rFonts w:ascii="Times New Roman" w:hAnsi="Times New Roman"/>
                <w:bCs/>
              </w:rPr>
              <w:t xml:space="preserve"> de</w:t>
            </w:r>
            <w:r w:rsidRPr="000614E5">
              <w:rPr>
                <w:rFonts w:ascii="Times New Roman" w:hAnsi="Times New Roman"/>
                <w:bCs/>
                <w:color w:val="000000" w:themeColor="text1"/>
              </w:rPr>
              <w:t xml:space="preserve"> Rialachán (AE) 2019/2033.</w:t>
            </w:r>
          </w:p>
        </w:tc>
      </w:tr>
      <w:tr w:rsidR="007D08D9" w:rsidRPr="000614E5" w14:paraId="764A1D85" w14:textId="77777777">
        <w:tc>
          <w:tcPr>
            <w:tcW w:w="1129" w:type="dxa"/>
          </w:tcPr>
          <w:p w14:paraId="58E780F1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0050</w:t>
            </w:r>
          </w:p>
        </w:tc>
        <w:tc>
          <w:tcPr>
            <w:tcW w:w="7620" w:type="dxa"/>
          </w:tcPr>
          <w:p w14:paraId="444A95A9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Asbhaintí iomlána</w:t>
            </w:r>
          </w:p>
          <w:p w14:paraId="7C5C54C0" w14:textId="77777777" w:rsidR="007D08D9" w:rsidRPr="000614E5" w:rsidRDefault="000614E5">
            <w:pPr>
              <w:pStyle w:val="NumPar1"/>
              <w:numPr>
                <w:ilvl w:val="0"/>
                <w:numId w:val="0"/>
              </w:numPr>
              <w:rPr>
                <w:sz w:val="22"/>
              </w:rPr>
            </w:pPr>
            <w:r w:rsidRPr="000614E5">
              <w:rPr>
                <w:sz w:val="22"/>
              </w:rPr>
              <w:lastRenderedPageBreak/>
              <w:t xml:space="preserve">Sa bhreis ar na </w:t>
            </w:r>
            <w:r w:rsidRPr="000614E5">
              <w:rPr>
                <w:sz w:val="22"/>
              </w:rPr>
              <w:t>hítimí lena n-asbhaint dá dtagraítear in Airteagal 13, pointe (4) de Rialachán (AE) 2019/2033 asbhainfear na hítimí seo a leanas ó na costais iomlána, má áirítear iad faoi chostais iomlána i gcomhréir leis an gcreat cuntasaíochta ábhartha:</w:t>
            </w:r>
          </w:p>
          <w:p w14:paraId="7D2C3A37" w14:textId="77777777" w:rsidR="007D08D9" w:rsidRPr="000614E5" w:rsidRDefault="000614E5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0614E5">
              <w:rPr>
                <w:sz w:val="22"/>
              </w:rPr>
              <w:t>(a)</w:t>
            </w:r>
            <w:r w:rsidRPr="000614E5">
              <w:rPr>
                <w:sz w:val="22"/>
              </w:rPr>
              <w:tab/>
              <w:t>táillí, brói</w:t>
            </w:r>
            <w:r w:rsidRPr="000614E5">
              <w:rPr>
                <w:sz w:val="22"/>
              </w:rPr>
              <w:t>céireacht agus muirir eile arna íoc le contrapháirtithe lárnacha, le malartáin agus ionaid trádála eile agus le bróicéirí idirmheánacha chun idirbhearta a fhorghníomhú, a chlárú nó a imréiteach, ach amháin i gcás ina gcuirtear iad ar aghaidh chuig an gcust</w:t>
            </w:r>
            <w:r w:rsidRPr="000614E5">
              <w:rPr>
                <w:sz w:val="22"/>
              </w:rPr>
              <w:t>aiméir agus go ngearrtar iad ar an gcustaiméir go díreach. Ní áireofar orthu sin táillí agus muirir eile is gá chun ballraíocht a choimeád i gcontrapháirtithe, i malartáin nó in ionaid trádála eile ná chun oibleagáid airgeadais roinnte caillteanas ina leit</w:t>
            </w:r>
            <w:r w:rsidRPr="000614E5">
              <w:rPr>
                <w:sz w:val="22"/>
              </w:rPr>
              <w:t>h a chomhlíonadh ar bhealach eile;</w:t>
            </w:r>
          </w:p>
          <w:p w14:paraId="24C2428C" w14:textId="77777777" w:rsidR="007D08D9" w:rsidRPr="000614E5" w:rsidRDefault="000614E5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0614E5">
              <w:rPr>
                <w:sz w:val="22"/>
              </w:rPr>
              <w:t>(b)</w:t>
            </w:r>
            <w:r w:rsidRPr="000614E5">
              <w:rPr>
                <w:sz w:val="22"/>
              </w:rPr>
              <w:tab/>
              <w:t>ús ar airgead cliant arna íoc le custaiméirí sa chás nach bhfuil aon oibleagáid de chineál ar bith an t-ús sin a íoc;</w:t>
            </w:r>
          </w:p>
          <w:p w14:paraId="4B7FC45C" w14:textId="77777777" w:rsidR="007D08D9" w:rsidRPr="000614E5" w:rsidRDefault="000614E5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0614E5">
              <w:rPr>
                <w:sz w:val="22"/>
              </w:rPr>
              <w:t>(c)</w:t>
            </w:r>
            <w:r w:rsidRPr="000614E5">
              <w:rPr>
                <w:sz w:val="22"/>
              </w:rPr>
              <w:tab/>
              <w:t>caiteachas cánach i gcás ina bhfuil sé dlite i ndáil le brabúis bhliantúla an ghnólachta infhei</w:t>
            </w:r>
            <w:r w:rsidRPr="000614E5">
              <w:rPr>
                <w:sz w:val="22"/>
              </w:rPr>
              <w:t>stíochta;</w:t>
            </w:r>
          </w:p>
          <w:p w14:paraId="7F9CCC8B" w14:textId="77777777" w:rsidR="007D08D9" w:rsidRPr="000614E5" w:rsidRDefault="000614E5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0614E5">
              <w:rPr>
                <w:sz w:val="22"/>
              </w:rPr>
              <w:t>(d)</w:t>
            </w:r>
            <w:r w:rsidRPr="000614E5">
              <w:rPr>
                <w:sz w:val="22"/>
              </w:rPr>
              <w:tab/>
              <w:t>caillteanais de bharr trádáil dílseánaigh in ionstraimí airgeadais;</w:t>
            </w:r>
          </w:p>
          <w:p w14:paraId="3D5FE981" w14:textId="77777777" w:rsidR="007D08D9" w:rsidRPr="000614E5" w:rsidRDefault="000614E5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0614E5">
              <w:rPr>
                <w:sz w:val="22"/>
              </w:rPr>
              <w:t>(e)</w:t>
            </w:r>
            <w:r w:rsidRPr="000614E5">
              <w:rPr>
                <w:sz w:val="22"/>
              </w:rPr>
              <w:tab/>
              <w:t>íocaíochtaí a bhaineann le comhaontuithe conartha maidir le brabús agus caillteanas a aistriú ar dá réir a bhfuil oibleagáid ar ghnólacht infheistíochta, tar éis dó a rái</w:t>
            </w:r>
            <w:r w:rsidRPr="000614E5">
              <w:rPr>
                <w:sz w:val="22"/>
              </w:rPr>
              <w:t>tis airgeadais bhliantúla a ullmhú, a thoradh bliantúil a aistriú chuig an máthairghnóthas;</w:t>
            </w:r>
          </w:p>
          <w:p w14:paraId="238DE131" w14:textId="77777777" w:rsidR="007D08D9" w:rsidRPr="000614E5" w:rsidRDefault="000614E5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color w:val="000000" w:themeColor="text1"/>
                <w:sz w:val="22"/>
              </w:rPr>
            </w:pPr>
            <w:r w:rsidRPr="000614E5">
              <w:rPr>
                <w:color w:val="000000" w:themeColor="text1"/>
                <w:sz w:val="22"/>
              </w:rPr>
              <w:t>(f)</w:t>
            </w:r>
            <w:r w:rsidRPr="000614E5">
              <w:rPr>
                <w:color w:val="000000" w:themeColor="text1"/>
                <w:sz w:val="22"/>
              </w:rPr>
              <w:tab/>
              <w:t xml:space="preserve">íocaíochtaí le ciste le haghaidh riosca ginearálta baincéireachta i gcomhréir le hAirteagal 26(1)(f) </w:t>
            </w:r>
            <w:r w:rsidRPr="000614E5">
              <w:rPr>
                <w:bCs/>
                <w:sz w:val="22"/>
              </w:rPr>
              <w:t xml:space="preserve">de </w:t>
            </w:r>
            <w:r w:rsidRPr="000614E5">
              <w:rPr>
                <w:color w:val="000000" w:themeColor="text1"/>
                <w:sz w:val="22"/>
              </w:rPr>
              <w:t>Rialachán (AE) Uimh. 575/2013;</w:t>
            </w:r>
          </w:p>
          <w:p w14:paraId="1504DAC9" w14:textId="77777777" w:rsidR="007D08D9" w:rsidRPr="000614E5" w:rsidRDefault="000614E5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rFonts w:eastAsia="Times New Roman"/>
                <w:bCs/>
                <w:color w:val="000000" w:themeColor="text1"/>
                <w:sz w:val="22"/>
              </w:rPr>
            </w:pPr>
            <w:r w:rsidRPr="000614E5">
              <w:rPr>
                <w:rFonts w:eastAsia="Times New Roman"/>
                <w:bCs/>
                <w:color w:val="000000" w:themeColor="text1"/>
                <w:sz w:val="22"/>
              </w:rPr>
              <w:t>(g)</w:t>
            </w:r>
            <w:r w:rsidRPr="000614E5">
              <w:rPr>
                <w:rFonts w:eastAsia="Times New Roman"/>
                <w:bCs/>
                <w:color w:val="000000" w:themeColor="text1"/>
                <w:sz w:val="22"/>
              </w:rPr>
              <w:tab/>
            </w:r>
            <w:r w:rsidRPr="000614E5">
              <w:rPr>
                <w:color w:val="000000" w:themeColor="text1"/>
                <w:sz w:val="22"/>
              </w:rPr>
              <w:t>c</w:t>
            </w:r>
            <w:r w:rsidRPr="000614E5">
              <w:rPr>
                <w:sz w:val="22"/>
              </w:rPr>
              <w:t xml:space="preserve">ostais a </w:t>
            </w:r>
            <w:r w:rsidRPr="000614E5">
              <w:rPr>
                <w:sz w:val="22"/>
              </w:rPr>
              <w:t>bhaineann le hítimí arna n-asbhaint cheana as cistí dílse i gcomhréir le hAirteagal 36(1) Rialachán (AE) Uimh. 575/2013</w:t>
            </w:r>
            <w:r w:rsidRPr="000614E5">
              <w:rPr>
                <w:color w:val="000000" w:themeColor="text1"/>
                <w:sz w:val="22"/>
              </w:rPr>
              <w:t>.</w:t>
            </w:r>
            <w:r w:rsidRPr="000614E5">
              <w:rPr>
                <w:bCs/>
                <w:color w:val="000000" w:themeColor="text1"/>
                <w:sz w:val="22"/>
              </w:rPr>
              <w:t xml:space="preserve"> </w:t>
            </w:r>
          </w:p>
        </w:tc>
      </w:tr>
      <w:tr w:rsidR="007D08D9" w:rsidRPr="000614E5" w14:paraId="589FC308" w14:textId="77777777">
        <w:tc>
          <w:tcPr>
            <w:tcW w:w="1129" w:type="dxa"/>
          </w:tcPr>
          <w:p w14:paraId="145B629E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lastRenderedPageBreak/>
              <w:t>0060</w:t>
            </w:r>
          </w:p>
        </w:tc>
        <w:tc>
          <w:tcPr>
            <w:tcW w:w="7620" w:type="dxa"/>
          </w:tcPr>
          <w:p w14:paraId="10E2FF1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Bónais foirne agus luach saothair eile</w:t>
            </w:r>
          </w:p>
          <w:p w14:paraId="6F602DCD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Airteagal 13(4), pointe (a) de Rialachán (AE) Uimh. 2019/2033.</w:t>
            </w:r>
          </w:p>
          <w:p w14:paraId="57CA10A0" w14:textId="77777777" w:rsidR="007D08D9" w:rsidRPr="000614E5" w:rsidRDefault="000614E5">
            <w:pPr>
              <w:pStyle w:val="NumPar1"/>
              <w:numPr>
                <w:ilvl w:val="0"/>
                <w:numId w:val="0"/>
              </w:numPr>
              <w:rPr>
                <w:sz w:val="22"/>
              </w:rPr>
            </w:pPr>
            <w:r w:rsidRPr="000614E5">
              <w:rPr>
                <w:sz w:val="22"/>
              </w:rPr>
              <w:t>Measfar go mbraitheann</w:t>
            </w:r>
            <w:r w:rsidRPr="000614E5">
              <w:rPr>
                <w:sz w:val="22"/>
              </w:rPr>
              <w:t xml:space="preserve"> bónais foirne agus luach saothair eile ar ghlanbhrabús an ghnólachta infheistíochta na bliana sin i gcás ina gcomhlíontar an dá choinníoll seo a leanas:</w:t>
            </w:r>
          </w:p>
          <w:p w14:paraId="7DECAD67" w14:textId="77777777" w:rsidR="007D08D9" w:rsidRPr="000614E5" w:rsidRDefault="000614E5">
            <w:pPr>
              <w:pStyle w:val="Point1letter"/>
              <w:numPr>
                <w:ilvl w:val="0"/>
                <w:numId w:val="0"/>
              </w:numPr>
              <w:ind w:left="634" w:hanging="567"/>
              <w:rPr>
                <w:sz w:val="22"/>
              </w:rPr>
            </w:pPr>
            <w:r w:rsidRPr="000614E5">
              <w:rPr>
                <w:sz w:val="22"/>
              </w:rPr>
              <w:t>(h)</w:t>
            </w:r>
            <w:r w:rsidRPr="000614E5">
              <w:rPr>
                <w:sz w:val="22"/>
              </w:rPr>
              <w:tab/>
              <w:t xml:space="preserve">gur íocadh na bónais foirne nó luach saothair eile atá le hasbhaint leis na fostaithe sa </w:t>
            </w:r>
            <w:r w:rsidRPr="000614E5">
              <w:rPr>
                <w:sz w:val="22"/>
              </w:rPr>
              <w:t>bhliain roimh an mbliain íocaíochta nó nach mbeidh aon tionchar ag íocaíocht na mbónas foirne nó luacha saothair foirne eile ar staid chuntais chaipitil an ghnólachta sa bhliain íocaíochta;</w:t>
            </w:r>
          </w:p>
          <w:p w14:paraId="7BC53C1B" w14:textId="77777777" w:rsidR="007D08D9" w:rsidRPr="000614E5" w:rsidRDefault="000614E5">
            <w:pPr>
              <w:pStyle w:val="Point1letter"/>
              <w:numPr>
                <w:ilvl w:val="0"/>
                <w:numId w:val="0"/>
              </w:numPr>
              <w:ind w:left="634" w:hanging="567"/>
              <w:rPr>
                <w:rFonts w:eastAsia="Times New Roman"/>
                <w:bCs/>
                <w:color w:val="000000" w:themeColor="text1"/>
                <w:sz w:val="22"/>
              </w:rPr>
            </w:pPr>
            <w:r w:rsidRPr="000614E5">
              <w:rPr>
                <w:rFonts w:eastAsia="Times New Roman"/>
                <w:bCs/>
                <w:color w:val="000000" w:themeColor="text1"/>
                <w:sz w:val="22"/>
              </w:rPr>
              <w:t>(i)</w:t>
            </w:r>
            <w:r w:rsidRPr="000614E5">
              <w:rPr>
                <w:rFonts w:eastAsia="Times New Roman"/>
                <w:bCs/>
                <w:color w:val="000000" w:themeColor="text1"/>
                <w:sz w:val="22"/>
              </w:rPr>
              <w:tab/>
            </w:r>
            <w:r w:rsidRPr="000614E5">
              <w:rPr>
                <w:sz w:val="22"/>
              </w:rPr>
              <w:t>nach bhfuil oibleagáid ar an ngnólacht, i leith na bliana reat</w:t>
            </w:r>
            <w:r w:rsidRPr="000614E5">
              <w:rPr>
                <w:sz w:val="22"/>
              </w:rPr>
              <w:t>ha agus i leith na blianta atá le teacht, tuilleadh bónas nó íocaíochtaí eile i gcineál luacha saothair a leithdháileadh nó a bhronnadh ach amháin má dhéanann sé glanbhrabús sa bhliain sin.</w:t>
            </w:r>
          </w:p>
        </w:tc>
      </w:tr>
      <w:tr w:rsidR="007D08D9" w:rsidRPr="000614E5" w14:paraId="37CACD59" w14:textId="77777777">
        <w:tc>
          <w:tcPr>
            <w:tcW w:w="1129" w:type="dxa"/>
          </w:tcPr>
          <w:p w14:paraId="0409E10D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0070</w:t>
            </w:r>
          </w:p>
        </w:tc>
        <w:tc>
          <w:tcPr>
            <w:tcW w:w="7620" w:type="dxa"/>
          </w:tcPr>
          <w:p w14:paraId="0A0B6CB8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(-)Scaireanna fostaithe, stiúrthóirí agus páirtithe i nglanb</w:t>
            </w:r>
            <w:r w:rsidRPr="000614E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hrabúis</w:t>
            </w:r>
          </w:p>
          <w:p w14:paraId="73567CC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Airteagal 13(4), pointe (b) de Rialachán (AE) 2019/2033.</w:t>
            </w:r>
          </w:p>
          <w:p w14:paraId="57FD9F08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</w:rPr>
              <w:t>Ríomhfar scaireanna brabúis de chuid fostaithe, stiúrthóirí agus comhpháirtithe ar bhonn na nglanbhrabús.</w:t>
            </w:r>
          </w:p>
        </w:tc>
      </w:tr>
      <w:tr w:rsidR="007D08D9" w:rsidRPr="000614E5" w14:paraId="31C5B6B2" w14:textId="77777777">
        <w:tc>
          <w:tcPr>
            <w:tcW w:w="1129" w:type="dxa"/>
          </w:tcPr>
          <w:p w14:paraId="7A34A832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0080</w:t>
            </w:r>
          </w:p>
        </w:tc>
        <w:tc>
          <w:tcPr>
            <w:tcW w:w="7620" w:type="dxa"/>
          </w:tcPr>
          <w:p w14:paraId="5125705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Íocaíochtaí lánroghnacha brabúis agus luacha saothair inathraithe</w:t>
            </w:r>
          </w:p>
          <w:p w14:paraId="24537BEB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Airteagal</w:t>
            </w:r>
            <w:r w:rsidRPr="000614E5">
              <w:rPr>
                <w:rFonts w:ascii="Times New Roman" w:hAnsi="Times New Roman"/>
                <w:bCs/>
                <w:color w:val="000000" w:themeColor="text1"/>
              </w:rPr>
              <w:t xml:space="preserve"> 13(4), pointe (c) de Rialachán (AE) 2019/2033.</w:t>
            </w:r>
          </w:p>
        </w:tc>
      </w:tr>
      <w:tr w:rsidR="007D08D9" w:rsidRPr="000614E5" w14:paraId="3B111CEC" w14:textId="77777777">
        <w:tc>
          <w:tcPr>
            <w:tcW w:w="1129" w:type="dxa"/>
          </w:tcPr>
          <w:p w14:paraId="08FE99B8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0090</w:t>
            </w:r>
          </w:p>
        </w:tc>
        <w:tc>
          <w:tcPr>
            <w:tcW w:w="7620" w:type="dxa"/>
          </w:tcPr>
          <w:p w14:paraId="2A5BCD29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Coimisiún comhroinnte agus táillí iníoctha</w:t>
            </w:r>
          </w:p>
          <w:p w14:paraId="1EDA62E8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lastRenderedPageBreak/>
              <w:t>Airteagal 13(4), pointe (d) de Rialachán (AE) 2019/2033.</w:t>
            </w:r>
          </w:p>
        </w:tc>
      </w:tr>
      <w:tr w:rsidR="007D08D9" w:rsidRPr="000614E5" w14:paraId="5C46360F" w14:textId="77777777">
        <w:tc>
          <w:tcPr>
            <w:tcW w:w="1129" w:type="dxa"/>
          </w:tcPr>
          <w:p w14:paraId="1A8F5DE2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lastRenderedPageBreak/>
              <w:t>0100</w:t>
            </w:r>
          </w:p>
        </w:tc>
        <w:tc>
          <w:tcPr>
            <w:tcW w:w="7620" w:type="dxa"/>
          </w:tcPr>
          <w:p w14:paraId="091159E8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(-) Táillí, bróicéireacht agus muirir eile arna íoc le CPLanna a ghearrtar ar </w:t>
            </w:r>
            <w:r w:rsidRPr="000614E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chustaiméirí</w:t>
            </w:r>
          </w:p>
          <w:p w14:paraId="79B2D299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</w:rPr>
              <w:t xml:space="preserve">Táillí, bróicéireacht agus muirir eile arna íoc le contrapháirtithe lárnacha, le malartáin agus ionaid trádála eile agus le bróicéirí idirmheánacha chun idirbhearta a fhorghníomhú, a chlárú nó a imréiteach, ach amháin i gcás ina gcuirtear iad </w:t>
            </w:r>
            <w:r w:rsidRPr="000614E5">
              <w:rPr>
                <w:rFonts w:ascii="Times New Roman" w:hAnsi="Times New Roman"/>
              </w:rPr>
              <w:t>ar aghaidh chuig an gcustaiméir agus go ngearrtar iad ar an gcustaiméir go díreach. Ní áireofar orthu sin táillí agus muirir eile is gá chun ballraíocht a choimeád i gcontrapháirtithe, i malartáin nó in ionaid trádála eile ná chun oibleagáid airgeadais roi</w:t>
            </w:r>
            <w:r w:rsidRPr="000614E5">
              <w:rPr>
                <w:rFonts w:ascii="Times New Roman" w:hAnsi="Times New Roman"/>
              </w:rPr>
              <w:t>nnte caillteanas ina leith a chomhlíonadh ar bhealach eile.</w:t>
            </w:r>
            <w:r w:rsidRPr="000614E5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</w:p>
        </w:tc>
      </w:tr>
      <w:tr w:rsidR="007D08D9" w:rsidRPr="000614E5" w14:paraId="53465F4F" w14:textId="77777777">
        <w:tc>
          <w:tcPr>
            <w:tcW w:w="1129" w:type="dxa"/>
          </w:tcPr>
          <w:p w14:paraId="0C94CEAB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0110</w:t>
            </w:r>
          </w:p>
        </w:tc>
        <w:tc>
          <w:tcPr>
            <w:tcW w:w="7620" w:type="dxa"/>
          </w:tcPr>
          <w:p w14:paraId="43C93B3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Táillí do ghníomhairí faoi cheangal</w:t>
            </w:r>
          </w:p>
          <w:p w14:paraId="19F125DD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 xml:space="preserve">Airteagal 13(4), pointe (e) </w:t>
            </w:r>
            <w:r w:rsidRPr="000614E5">
              <w:rPr>
                <w:rFonts w:ascii="Times New Roman" w:hAnsi="Times New Roman"/>
                <w:bCs/>
              </w:rPr>
              <w:t xml:space="preserve">de </w:t>
            </w:r>
            <w:r w:rsidRPr="000614E5">
              <w:rPr>
                <w:rFonts w:ascii="Times New Roman" w:hAnsi="Times New Roman"/>
                <w:bCs/>
                <w:color w:val="000000" w:themeColor="text1"/>
              </w:rPr>
              <w:t>Rialachán (AE) 2019/2033.</w:t>
            </w:r>
          </w:p>
        </w:tc>
      </w:tr>
      <w:tr w:rsidR="007D08D9" w:rsidRPr="000614E5" w14:paraId="40CDCC7C" w14:textId="77777777">
        <w:tc>
          <w:tcPr>
            <w:tcW w:w="1129" w:type="dxa"/>
          </w:tcPr>
          <w:p w14:paraId="4DC3333D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0130</w:t>
            </w:r>
          </w:p>
        </w:tc>
        <w:tc>
          <w:tcPr>
            <w:tcW w:w="7620" w:type="dxa"/>
          </w:tcPr>
          <w:p w14:paraId="54918752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Costais neamh-athfhillteacha ó ghníomhaíochtaí neamhchoitianta</w:t>
            </w:r>
          </w:p>
          <w:p w14:paraId="6E013EA9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 xml:space="preserve">Airteagal </w:t>
            </w:r>
            <w:r w:rsidRPr="000614E5">
              <w:rPr>
                <w:rFonts w:ascii="Times New Roman" w:hAnsi="Times New Roman"/>
                <w:bCs/>
                <w:color w:val="000000" w:themeColor="text1"/>
              </w:rPr>
              <w:t>13(4), pointe (f) de Rialachán (AE) 2019/2033.</w:t>
            </w:r>
          </w:p>
        </w:tc>
      </w:tr>
      <w:tr w:rsidR="007D08D9" w:rsidRPr="000614E5" w14:paraId="48D10706" w14:textId="77777777">
        <w:tc>
          <w:tcPr>
            <w:tcW w:w="1129" w:type="dxa"/>
          </w:tcPr>
          <w:p w14:paraId="322A8AE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0140</w:t>
            </w:r>
          </w:p>
          <w:p w14:paraId="251EF823" w14:textId="77777777" w:rsidR="007D08D9" w:rsidRPr="000614E5" w:rsidRDefault="007D08D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IE" w:eastAsia="de-DE"/>
              </w:rPr>
            </w:pPr>
          </w:p>
        </w:tc>
        <w:tc>
          <w:tcPr>
            <w:tcW w:w="7620" w:type="dxa"/>
          </w:tcPr>
          <w:p w14:paraId="3022301B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Caiteachas cánach</w:t>
            </w:r>
          </w:p>
          <w:p w14:paraId="2A9C4A09" w14:textId="77777777" w:rsidR="007D08D9" w:rsidRPr="000614E5" w:rsidRDefault="000614E5">
            <w:pPr>
              <w:pStyle w:val="Point1letter"/>
              <w:numPr>
                <w:ilvl w:val="0"/>
                <w:numId w:val="0"/>
              </w:numPr>
              <w:rPr>
                <w:rFonts w:eastAsia="Times New Roman"/>
                <w:color w:val="000000" w:themeColor="text1"/>
                <w:sz w:val="22"/>
              </w:rPr>
            </w:pPr>
            <w:r w:rsidRPr="000614E5">
              <w:rPr>
                <w:sz w:val="22"/>
              </w:rPr>
              <w:t>Caiteachas cánach i gcás ina bhfuil sé dlite i ndáil le brabúis bhliantúla an ghnólachta infheistíochta.</w:t>
            </w:r>
          </w:p>
        </w:tc>
      </w:tr>
      <w:tr w:rsidR="007D08D9" w:rsidRPr="000614E5" w14:paraId="25E6A530" w14:textId="77777777">
        <w:tc>
          <w:tcPr>
            <w:tcW w:w="1129" w:type="dxa"/>
          </w:tcPr>
          <w:p w14:paraId="16073D29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0150</w:t>
            </w:r>
          </w:p>
        </w:tc>
        <w:tc>
          <w:tcPr>
            <w:tcW w:w="7620" w:type="dxa"/>
          </w:tcPr>
          <w:p w14:paraId="2EC2086A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Caillteanais de bharr trádáil dílseánaigh in ionstraimí airgeadai</w:t>
            </w:r>
            <w:r w:rsidRPr="000614E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s</w:t>
            </w:r>
          </w:p>
          <w:p w14:paraId="64C99F0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Féinmhínitheach.</w:t>
            </w:r>
          </w:p>
        </w:tc>
      </w:tr>
      <w:tr w:rsidR="007D08D9" w:rsidRPr="000614E5" w14:paraId="79DBE90A" w14:textId="77777777">
        <w:tc>
          <w:tcPr>
            <w:tcW w:w="1129" w:type="dxa"/>
          </w:tcPr>
          <w:p w14:paraId="1C5BED85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0160</w:t>
            </w:r>
          </w:p>
        </w:tc>
        <w:tc>
          <w:tcPr>
            <w:tcW w:w="7620" w:type="dxa"/>
          </w:tcPr>
          <w:p w14:paraId="0DB3BAF2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Comhaontuithe conartha maidir le brabús agus caillteanas a aistriú</w:t>
            </w:r>
          </w:p>
          <w:p w14:paraId="43178F29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</w:rPr>
              <w:t xml:space="preserve">Íocaíochtaí a bhaineann le comhaontuithe conartha maidir le brabús agus caillteanas a aistriú ar dá réir a bhfuil oibleagáid ar ghnólacht </w:t>
            </w:r>
            <w:r w:rsidRPr="000614E5">
              <w:rPr>
                <w:rFonts w:ascii="Times New Roman" w:hAnsi="Times New Roman"/>
              </w:rPr>
              <w:t>infheistíochta, tar éis dó a ráitis airgeadais bhliantúla a ullmhú, a thoradh bliantúil a aistriú chuig an máthairghnóthas.</w:t>
            </w:r>
          </w:p>
        </w:tc>
      </w:tr>
      <w:tr w:rsidR="007D08D9" w:rsidRPr="000614E5" w14:paraId="2C528A50" w14:textId="77777777">
        <w:tc>
          <w:tcPr>
            <w:tcW w:w="1129" w:type="dxa"/>
          </w:tcPr>
          <w:p w14:paraId="048819F9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0170</w:t>
            </w:r>
          </w:p>
        </w:tc>
        <w:tc>
          <w:tcPr>
            <w:tcW w:w="7620" w:type="dxa"/>
          </w:tcPr>
          <w:p w14:paraId="74592A50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Caiteachas ar amhábhair</w:t>
            </w:r>
          </w:p>
          <w:p w14:paraId="1BB93C7F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bookmarkStart w:id="32" w:name="_Toc38271703"/>
            <w:r w:rsidRPr="000614E5">
              <w:rPr>
                <w:rFonts w:ascii="Times New Roman" w:hAnsi="Times New Roman"/>
                <w:bCs/>
                <w:color w:val="000000" w:themeColor="text1"/>
              </w:rPr>
              <w:t xml:space="preserve">Maidir le caiteachas ar amhábhair i dtaca le gnólacht infheistíochta atá ag trádáil i ndíorthaigh </w:t>
            </w:r>
            <w:r w:rsidRPr="000614E5">
              <w:rPr>
                <w:rFonts w:ascii="Times New Roman" w:hAnsi="Times New Roman"/>
                <w:bCs/>
                <w:color w:val="000000" w:themeColor="text1"/>
              </w:rPr>
              <w:t>an tráchtearra fhorluitigh, féadfaidh déileálaithe tráchtearraí agus lamháltas astaíochtaí an caiteachas sin a asbhaint.</w:t>
            </w:r>
            <w:bookmarkEnd w:id="32"/>
          </w:p>
        </w:tc>
      </w:tr>
      <w:tr w:rsidR="007D08D9" w:rsidRPr="000614E5" w14:paraId="6D065A07" w14:textId="77777777">
        <w:tc>
          <w:tcPr>
            <w:tcW w:w="1129" w:type="dxa"/>
          </w:tcPr>
          <w:p w14:paraId="7590DF0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0180</w:t>
            </w:r>
          </w:p>
        </w:tc>
        <w:tc>
          <w:tcPr>
            <w:tcW w:w="7620" w:type="dxa"/>
          </w:tcPr>
          <w:p w14:paraId="51C9D435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(-)Íocaíochtaí le ciste le haghaidh riosca ginearálta baincéireachta</w:t>
            </w:r>
          </w:p>
          <w:p w14:paraId="46DED10A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 xml:space="preserve">Íocaíochtaí le ciste le haghaidh riosca ginearálta baincéireachta i gcomhréir le hAirteagal 26(1)(f) </w:t>
            </w:r>
            <w:r w:rsidRPr="000614E5">
              <w:rPr>
                <w:rFonts w:ascii="Times New Roman" w:hAnsi="Times New Roman"/>
                <w:bCs/>
              </w:rPr>
              <w:t xml:space="preserve">de </w:t>
            </w:r>
            <w:r w:rsidRPr="000614E5">
              <w:rPr>
                <w:rFonts w:ascii="Times New Roman" w:hAnsi="Times New Roman"/>
                <w:bCs/>
                <w:color w:val="000000" w:themeColor="text1"/>
              </w:rPr>
              <w:t>Rialachán (AE) Uimh. 575/2013.</w:t>
            </w:r>
          </w:p>
        </w:tc>
      </w:tr>
      <w:tr w:rsidR="007D08D9" w:rsidRPr="000614E5" w14:paraId="3CB083D5" w14:textId="77777777">
        <w:tc>
          <w:tcPr>
            <w:tcW w:w="1129" w:type="dxa"/>
          </w:tcPr>
          <w:p w14:paraId="27B89FE0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0190</w:t>
            </w:r>
          </w:p>
        </w:tc>
        <w:tc>
          <w:tcPr>
            <w:tcW w:w="7620" w:type="dxa"/>
          </w:tcPr>
          <w:p w14:paraId="70DA2C6A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(-)Costais a bhaineann le hítimí arna n-asbhaint cheana as cistí dílse</w:t>
            </w:r>
          </w:p>
          <w:p w14:paraId="7CE6C8C1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Costais a bhaineann le hítimí arna n-asbhain</w:t>
            </w:r>
            <w:r w:rsidRPr="000614E5">
              <w:rPr>
                <w:rFonts w:ascii="Times New Roman" w:hAnsi="Times New Roman"/>
                <w:bCs/>
                <w:color w:val="000000" w:themeColor="text1"/>
              </w:rPr>
              <w:t xml:space="preserve">t cheana as cistí dílse i gcomhréir le hAirteagal 36(1) </w:t>
            </w:r>
            <w:r w:rsidRPr="000614E5">
              <w:rPr>
                <w:rFonts w:ascii="Times New Roman" w:hAnsi="Times New Roman"/>
                <w:bCs/>
              </w:rPr>
              <w:t xml:space="preserve">de </w:t>
            </w:r>
            <w:r w:rsidRPr="000614E5">
              <w:rPr>
                <w:rFonts w:ascii="Times New Roman" w:hAnsi="Times New Roman"/>
                <w:bCs/>
                <w:color w:val="000000" w:themeColor="text1"/>
              </w:rPr>
              <w:t>Rialachán (AE) Uimh. 575/2013.</w:t>
            </w:r>
          </w:p>
        </w:tc>
      </w:tr>
      <w:tr w:rsidR="007D08D9" w:rsidRPr="000614E5" w14:paraId="53DD36D9" w14:textId="77777777">
        <w:tc>
          <w:tcPr>
            <w:tcW w:w="1129" w:type="dxa"/>
          </w:tcPr>
          <w:p w14:paraId="5ABE559F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0200</w:t>
            </w:r>
          </w:p>
        </w:tc>
        <w:tc>
          <w:tcPr>
            <w:tcW w:w="7620" w:type="dxa"/>
          </w:tcPr>
          <w:p w14:paraId="52E7AD65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Forchostais sheasta réamh-mheasta na bliana reatha</w:t>
            </w:r>
          </w:p>
          <w:p w14:paraId="1CF3E677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Réamh-mheastachán ar forchostais sheasta na bliana reatha tar éis dháileadh brabús.</w:t>
            </w:r>
          </w:p>
        </w:tc>
      </w:tr>
      <w:tr w:rsidR="007D08D9" w:rsidRPr="000614E5" w14:paraId="151B0570" w14:textId="77777777">
        <w:tc>
          <w:tcPr>
            <w:tcW w:w="1129" w:type="dxa"/>
          </w:tcPr>
          <w:p w14:paraId="688E17F1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0210</w:t>
            </w:r>
          </w:p>
        </w:tc>
        <w:tc>
          <w:tcPr>
            <w:tcW w:w="7620" w:type="dxa"/>
          </w:tcPr>
          <w:p w14:paraId="2E397515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Éagsúlacht na bhforchostas seasta (%)</w:t>
            </w:r>
          </w:p>
          <w:p w14:paraId="6D4D7C1F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Is é an méid a thuairisceofar an luach absalóideach de:</w:t>
            </w:r>
          </w:p>
          <w:p w14:paraId="509F94C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614E5">
              <w:rPr>
                <w:rFonts w:ascii="Times New Roman" w:hAnsi="Times New Roman"/>
                <w:bCs/>
                <w:color w:val="000000" w:themeColor="text1"/>
              </w:rPr>
              <w:t>[(Forchostais sheasta bhliantúla na bliana reatha) - (Forchostais sheasta réamh-mheasta na bliana roimhe sin)/(Forchostais sheasta bhliantúla na bliana roimhe sin</w:t>
            </w:r>
            <w:r w:rsidRPr="000614E5">
              <w:rPr>
                <w:rFonts w:ascii="Times New Roman" w:hAnsi="Times New Roman"/>
                <w:bCs/>
                <w:color w:val="000000" w:themeColor="text1"/>
              </w:rPr>
              <w:t>)]</w:t>
            </w:r>
          </w:p>
        </w:tc>
      </w:tr>
    </w:tbl>
    <w:p w14:paraId="48AC522F" w14:textId="77777777" w:rsidR="007D08D9" w:rsidRPr="000614E5" w:rsidRDefault="007D08D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15D9AD45" w14:textId="77777777" w:rsidR="007D08D9" w:rsidRPr="000614E5" w:rsidRDefault="000614E5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33" w:name="_Toc88239513"/>
      <w:r w:rsidRPr="000614E5">
        <w:rPr>
          <w:rFonts w:ascii="Times New Roman" w:hAnsi="Times New Roman"/>
          <w:sz w:val="24"/>
          <w:u w:val="none"/>
        </w:rPr>
        <w:lastRenderedPageBreak/>
        <w:t>2. GNÓLACHTAÍ INFHEISTÍOCHTA BEAGA NEAMH-IDIRNASCTHA</w:t>
      </w:r>
      <w:bookmarkEnd w:id="33"/>
    </w:p>
    <w:p w14:paraId="5AD8DB86" w14:textId="77777777" w:rsidR="007D08D9" w:rsidRPr="000614E5" w:rsidRDefault="000614E5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34" w:name="_Toc473560875"/>
      <w:bookmarkStart w:id="35" w:name="_Toc7084160"/>
      <w:bookmarkStart w:id="36" w:name="_Toc88239514"/>
      <w:bookmarkStart w:id="37" w:name="_Toc308175823"/>
      <w:bookmarkStart w:id="38" w:name="_Toc360188327"/>
      <w:r w:rsidRPr="000614E5">
        <w:rPr>
          <w:rFonts w:ascii="Times New Roman" w:hAnsi="Times New Roman"/>
          <w:sz w:val="24"/>
          <w:szCs w:val="24"/>
        </w:rPr>
        <w:t>2.1.</w:t>
      </w:r>
      <w:r w:rsidRPr="000614E5">
        <w:rPr>
          <w:rFonts w:ascii="Times New Roman" w:hAnsi="Times New Roman"/>
          <w:sz w:val="24"/>
          <w:szCs w:val="24"/>
        </w:rPr>
        <w:tab/>
      </w:r>
      <w:r w:rsidRPr="000614E5">
        <w:rPr>
          <w:rFonts w:ascii="Times New Roman" w:hAnsi="Times New Roman"/>
          <w:sz w:val="24"/>
          <w:szCs w:val="24"/>
          <w:u w:val="single"/>
        </w:rPr>
        <w:t xml:space="preserve">I </w:t>
      </w:r>
      <w:r w:rsidRPr="000614E5">
        <w:rPr>
          <w:rFonts w:ascii="Times New Roman" w:hAnsi="Times New Roman"/>
          <w:sz w:val="24"/>
          <w:szCs w:val="24"/>
          <w:u w:val="single"/>
        </w:rPr>
        <w:t>05.00</w:t>
      </w:r>
      <w:r w:rsidRPr="000614E5">
        <w:rPr>
          <w:rFonts w:ascii="Times New Roman" w:hAnsi="Times New Roman"/>
          <w:sz w:val="24"/>
          <w:szCs w:val="24"/>
          <w:u w:val="single"/>
        </w:rPr>
        <w:t xml:space="preserve"> – LEIBHÉAL GNÍOMHAÍOCHTA – ATHBHREITHNIÚ TAIRSÍ (I 5)</w:t>
      </w:r>
      <w:bookmarkEnd w:id="34"/>
      <w:bookmarkEnd w:id="35"/>
      <w:bookmarkEnd w:id="36"/>
      <w:bookmarkEnd w:id="37"/>
      <w:bookmarkEnd w:id="38"/>
    </w:p>
    <w:p w14:paraId="4C6A8B01" w14:textId="77777777" w:rsidR="007D08D9" w:rsidRPr="000614E5" w:rsidRDefault="000614E5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39" w:name="_Toc310414970"/>
      <w:bookmarkStart w:id="40" w:name="_Toc360188328"/>
      <w:bookmarkStart w:id="41" w:name="_Toc473560876"/>
      <w:bookmarkStart w:id="42" w:name="_Toc7084161"/>
      <w:bookmarkStart w:id="43" w:name="_Toc88239515"/>
      <w:r w:rsidRPr="000614E5">
        <w:rPr>
          <w:rFonts w:ascii="Times New Roman" w:hAnsi="Times New Roman"/>
          <w:sz w:val="24"/>
          <w:szCs w:val="24"/>
        </w:rPr>
        <w:t>2.1.1.</w:t>
      </w:r>
      <w:r w:rsidRPr="000614E5">
        <w:tab/>
      </w:r>
      <w:bookmarkStart w:id="44" w:name="_Toc308175824"/>
      <w:r w:rsidRPr="000614E5">
        <w:rPr>
          <w:rFonts w:ascii="Times New Roman" w:hAnsi="Times New Roman"/>
          <w:sz w:val="24"/>
          <w:szCs w:val="24"/>
          <w:u w:val="single"/>
        </w:rPr>
        <w:t xml:space="preserve">Treoracha a bhaineann le suíomhanna </w:t>
      </w:r>
      <w:bookmarkEnd w:id="44"/>
      <w:bookmarkEnd w:id="39"/>
      <w:r w:rsidRPr="000614E5">
        <w:rPr>
          <w:rFonts w:ascii="Times New Roman" w:hAnsi="Times New Roman"/>
          <w:sz w:val="24"/>
          <w:szCs w:val="24"/>
          <w:u w:val="single"/>
        </w:rPr>
        <w:t>sonracha</w:t>
      </w:r>
      <w:bookmarkEnd w:id="40"/>
      <w:bookmarkEnd w:id="41"/>
      <w:bookmarkEnd w:id="42"/>
      <w:bookmarkEnd w:id="43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7D08D9" w:rsidRPr="000614E5" w14:paraId="0898FBB3" w14:textId="77777777">
        <w:tc>
          <w:tcPr>
            <w:tcW w:w="1129" w:type="dxa"/>
            <w:shd w:val="clear" w:color="auto" w:fill="D9D9D9"/>
          </w:tcPr>
          <w:p w14:paraId="2E6391B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</w:rPr>
              <w:t>Ró</w:t>
            </w:r>
          </w:p>
        </w:tc>
        <w:tc>
          <w:tcPr>
            <w:tcW w:w="7620" w:type="dxa"/>
            <w:shd w:val="clear" w:color="auto" w:fill="D9D9D9"/>
          </w:tcPr>
          <w:p w14:paraId="3CD9BF9F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</w:rPr>
              <w:t>Tagairtí dlí agus treoracha</w:t>
            </w:r>
          </w:p>
        </w:tc>
      </w:tr>
      <w:tr w:rsidR="007D08D9" w:rsidRPr="000614E5" w14:paraId="00CA493C" w14:textId="77777777">
        <w:tc>
          <w:tcPr>
            <w:tcW w:w="1129" w:type="dxa"/>
          </w:tcPr>
          <w:p w14:paraId="6FFCB9B2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4D6CE04B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 xml:space="preserve">Sócmhainní faoi bhainistiú (ar bhonn </w:t>
            </w:r>
            <w:r w:rsidRPr="000614E5">
              <w:rPr>
                <w:rFonts w:ascii="Times New Roman" w:hAnsi="Times New Roman"/>
                <w:b/>
                <w:bCs/>
                <w:u w:val="single"/>
              </w:rPr>
              <w:t>comhcheangailte)</w:t>
            </w:r>
          </w:p>
          <w:p w14:paraId="64E5762F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12(1), pointe (a) de Rialachán (AE) 2019/2033.</w:t>
            </w:r>
          </w:p>
          <w:p w14:paraId="51F3DA37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I gcás ina bhfuil gnólacht infheistíochta tuairiscithe ina chuid de ghrúpa, cinnfear an luach a thuairiscítear ar bhonn comhcheangailte i gcás na ngnólachtaí infheistíochta uile ar c</w:t>
            </w:r>
            <w:r w:rsidRPr="000614E5">
              <w:rPr>
                <w:rFonts w:ascii="Times New Roman" w:hAnsi="Times New Roman"/>
                <w:bCs/>
              </w:rPr>
              <w:t>uid de ghrúpa iad de bhun Airteagal 12(2) de Rialachán (AE) 2019/2033.</w:t>
            </w:r>
          </w:p>
          <w:p w14:paraId="1307547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Cuirfidh gnólachtaí infheistíochta sócmhainní lánroghnacha agus neamh-lánroghnacha faoi bhainistiú san áireamh.</w:t>
            </w:r>
          </w:p>
          <w:p w14:paraId="1B3FFC99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 xml:space="preserve">Is é an méid a thuairisceofar an méid a d’úsáidfí chun na K-fhachtóirí a </w:t>
            </w:r>
            <w:r w:rsidRPr="000614E5">
              <w:rPr>
                <w:rFonts w:ascii="Times New Roman" w:hAnsi="Times New Roman"/>
                <w:bCs/>
              </w:rPr>
              <w:t>ríomh sula gcuirfí comhéifeachtaí ábhartha i bhfeidhm.</w:t>
            </w:r>
          </w:p>
        </w:tc>
      </w:tr>
      <w:tr w:rsidR="007D08D9" w:rsidRPr="000614E5" w14:paraId="26AD2809" w14:textId="77777777">
        <w:tc>
          <w:tcPr>
            <w:tcW w:w="1129" w:type="dxa"/>
          </w:tcPr>
          <w:p w14:paraId="6B68397E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1872878B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Orduithe cliant arna láimhseáil (ar bhonn comhcheangailte) - Trádálacha in airgead tirim</w:t>
            </w:r>
          </w:p>
          <w:p w14:paraId="7CC6ACBE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12(1), pointe (b) (i) de Rialachán (AE) 2019/2033.</w:t>
            </w:r>
          </w:p>
          <w:p w14:paraId="6CDDFFA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 xml:space="preserve">I gcás ina bhfuil gnólacht </w:t>
            </w:r>
            <w:r w:rsidRPr="000614E5">
              <w:rPr>
                <w:rFonts w:ascii="Times New Roman" w:hAnsi="Times New Roman"/>
                <w:bCs/>
              </w:rPr>
              <w:t>infheistíochta tuairiscithe ina chuid de ghrúpa, cinnfear an luach a thuairiscítear ar bhonn comhcheangailte i gcás na ngnólachtaí infheistíochta uile ar cuid de ghrúpa iad de bhun Airteagal 12(2) de Rialachán (AE) 2019/2033.</w:t>
            </w:r>
          </w:p>
          <w:p w14:paraId="1BA511EB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 xml:space="preserve">Is é an méid a thuairisceofar </w:t>
            </w:r>
            <w:r w:rsidRPr="000614E5">
              <w:rPr>
                <w:rFonts w:ascii="Times New Roman" w:hAnsi="Times New Roman"/>
                <w:bCs/>
              </w:rPr>
              <w:t>an méid a d’úsáidfí chun na K-fhachtóirí a ríomh sula gcuirfí comhéifeachtaí ábhartha i bhfeidhm.</w:t>
            </w:r>
          </w:p>
        </w:tc>
      </w:tr>
      <w:tr w:rsidR="007D08D9" w:rsidRPr="000614E5" w14:paraId="3F5CADAC" w14:textId="77777777">
        <w:tc>
          <w:tcPr>
            <w:tcW w:w="1129" w:type="dxa"/>
          </w:tcPr>
          <w:p w14:paraId="5BE59591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11A7D3A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Orduithe cliant arna láimhseáil (ar bhonn comhcheangailte) - Díorthaigh</w:t>
            </w:r>
          </w:p>
          <w:p w14:paraId="6E6EE6A2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12(1), pointe (b) (i) de Rialachán (AE) 2019/2033.</w:t>
            </w:r>
          </w:p>
          <w:p w14:paraId="2F92CD90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I gcás ina bhfuil g</w:t>
            </w:r>
            <w:r w:rsidRPr="000614E5">
              <w:rPr>
                <w:rFonts w:ascii="Times New Roman" w:hAnsi="Times New Roman"/>
                <w:bCs/>
              </w:rPr>
              <w:t>nólacht infheistíochta tuairiscithe ina chuid de ghrúpa, cinnfear an luach a thuairiscítear ar bhonn comhcheangailte i gcás na ngnólachtaí infheistíochta uile ar cuid de ghrúpa iad de bhun Airteagal 12(2) Rialachán (AE) 2019/2033.</w:t>
            </w:r>
          </w:p>
          <w:p w14:paraId="2DE4D8C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Is é an méid a thuairisce</w:t>
            </w:r>
            <w:r w:rsidRPr="000614E5">
              <w:rPr>
                <w:rFonts w:ascii="Times New Roman" w:hAnsi="Times New Roman"/>
                <w:bCs/>
              </w:rPr>
              <w:t>ofar an méid a d’úsáidfí chun na K-fhachtóirí a ríomh sula gcuirfí comhéifeachtaí ábhartha i bhfeidhm.</w:t>
            </w:r>
          </w:p>
        </w:tc>
      </w:tr>
      <w:tr w:rsidR="007D08D9" w:rsidRPr="000614E5" w14:paraId="7EB30D44" w14:textId="77777777">
        <w:tc>
          <w:tcPr>
            <w:tcW w:w="1129" w:type="dxa"/>
          </w:tcPr>
          <w:p w14:paraId="617F6A7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7025106E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Sócmhainní atá á gcoimirciú agus á riar</w:t>
            </w:r>
          </w:p>
          <w:p w14:paraId="58F42FB0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12(1), pointe (c) de Rialachán (AE) Uimh. 2019/2033.</w:t>
            </w:r>
          </w:p>
          <w:p w14:paraId="2AD66A2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Is é an méid a thuairisceofar an méid a d’ús</w:t>
            </w:r>
            <w:r w:rsidRPr="000614E5">
              <w:rPr>
                <w:rFonts w:ascii="Times New Roman" w:hAnsi="Times New Roman"/>
                <w:bCs/>
              </w:rPr>
              <w:t>áidfí chun na K-fhachtóirí a ríomh sula gcuirfí comhéifeachtaí ábhartha i bhfeidhm.</w:t>
            </w:r>
          </w:p>
        </w:tc>
      </w:tr>
      <w:tr w:rsidR="007D08D9" w:rsidRPr="000614E5" w14:paraId="6B97C46D" w14:textId="77777777">
        <w:tc>
          <w:tcPr>
            <w:tcW w:w="1129" w:type="dxa"/>
          </w:tcPr>
          <w:p w14:paraId="3610E54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4138030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Airgead cliant atá ar seilbh</w:t>
            </w:r>
          </w:p>
          <w:p w14:paraId="1CD9B6AF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12(1), pointe (d) de Rialachán (AE) 2019/2033.</w:t>
            </w:r>
          </w:p>
          <w:p w14:paraId="67420A7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 xml:space="preserve">Is é an méid a thuairisceofar an méid a d’úsáidfí chun na </w:t>
            </w:r>
            <w:r w:rsidRPr="000614E5">
              <w:rPr>
                <w:rFonts w:ascii="Times New Roman" w:hAnsi="Times New Roman"/>
                <w:bCs/>
              </w:rPr>
              <w:t>K-fhachtóirí a ríomh sula gcuirfí comhéifeachtaí ábhartha i bhfeidhm.</w:t>
            </w:r>
          </w:p>
        </w:tc>
      </w:tr>
      <w:tr w:rsidR="007D08D9" w:rsidRPr="000614E5" w14:paraId="2EA7FB8F" w14:textId="77777777">
        <w:tc>
          <w:tcPr>
            <w:tcW w:w="1129" w:type="dxa"/>
          </w:tcPr>
          <w:p w14:paraId="385783F5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106E194F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Sreabhadh trádála laethúil - trádálacha in airgead tirim agus trádálacha díorthach</w:t>
            </w:r>
          </w:p>
          <w:p w14:paraId="6ACDB43A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12(1), pointe (e) de Rialachán (AE) 2019/2033.</w:t>
            </w:r>
          </w:p>
          <w:p w14:paraId="70880EAD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lastRenderedPageBreak/>
              <w:t xml:space="preserve">Is é an méid a </w:t>
            </w:r>
            <w:r w:rsidRPr="000614E5">
              <w:rPr>
                <w:rFonts w:ascii="Times New Roman" w:hAnsi="Times New Roman"/>
                <w:bCs/>
              </w:rPr>
              <w:t>thuairisceofar an méid a d’úsáidfí chun na K-fhachtóirí a ríomh sula gcuirfí comhéifeachtaí ábhartha i bhfeidhm.</w:t>
            </w:r>
          </w:p>
        </w:tc>
      </w:tr>
      <w:tr w:rsidR="007D08D9" w:rsidRPr="000614E5" w14:paraId="6C38BC6A" w14:textId="77777777">
        <w:tc>
          <w:tcPr>
            <w:tcW w:w="1129" w:type="dxa"/>
          </w:tcPr>
          <w:p w14:paraId="7D6A686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lastRenderedPageBreak/>
              <w:t>0070</w:t>
            </w:r>
          </w:p>
        </w:tc>
        <w:tc>
          <w:tcPr>
            <w:tcW w:w="7620" w:type="dxa"/>
          </w:tcPr>
          <w:p w14:paraId="76340DE2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Riosca an ghlansuímh</w:t>
            </w:r>
          </w:p>
          <w:p w14:paraId="4605889E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12(1), pointe (f) de Rialachán (AE) 2019/2033.</w:t>
            </w:r>
          </w:p>
          <w:p w14:paraId="5D56F66E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Is é an méid a thuairisceofar an méid a d’úsáidfí chun na K</w:t>
            </w:r>
            <w:r w:rsidRPr="000614E5">
              <w:rPr>
                <w:rFonts w:ascii="Times New Roman" w:hAnsi="Times New Roman"/>
                <w:bCs/>
              </w:rPr>
              <w:t>-fhachtóirí a ríomh sula gcuirfí comhéifeachtaí ábhartha i bhfeidhm.</w:t>
            </w:r>
          </w:p>
        </w:tc>
      </w:tr>
      <w:tr w:rsidR="007D08D9" w:rsidRPr="000614E5" w14:paraId="7D77543B" w14:textId="77777777">
        <w:tc>
          <w:tcPr>
            <w:tcW w:w="1129" w:type="dxa"/>
          </w:tcPr>
          <w:p w14:paraId="57A12245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5BACA355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Corrlach imréitigh ar leith</w:t>
            </w:r>
          </w:p>
          <w:p w14:paraId="0902CDC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12(1), pointe (f) de Rialachán (AE) 2019/2033.</w:t>
            </w:r>
          </w:p>
          <w:p w14:paraId="4B9DBD6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Is é an méid a thuairisceofar an méid a d’úsáidfí chun na K-fhachtóirí a ríomh sula gcuirfí comh</w:t>
            </w:r>
            <w:r w:rsidRPr="000614E5">
              <w:rPr>
                <w:rFonts w:ascii="Times New Roman" w:hAnsi="Times New Roman"/>
                <w:bCs/>
              </w:rPr>
              <w:t>éifeachtaí ábhartha i bhfeidhm.</w:t>
            </w:r>
          </w:p>
        </w:tc>
      </w:tr>
      <w:tr w:rsidR="007D08D9" w:rsidRPr="000614E5" w14:paraId="1702D2A1" w14:textId="77777777">
        <w:tc>
          <w:tcPr>
            <w:tcW w:w="1129" w:type="dxa"/>
          </w:tcPr>
          <w:p w14:paraId="65E75065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7604215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Mainneachtain an chontrapháirtí trádála</w:t>
            </w:r>
          </w:p>
          <w:p w14:paraId="1780AB21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12(1), pointe (g) de Rialachán (AE) 2019/2033.</w:t>
            </w:r>
          </w:p>
          <w:p w14:paraId="3E31C94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Is é an méid a thuairisceofar an méid a d’úsáidfí chun na K-fhachtóirí a ríomh sula gcuirfí comhéifeachtaí ábhartha i bhf</w:t>
            </w:r>
            <w:r w:rsidRPr="000614E5">
              <w:rPr>
                <w:rFonts w:ascii="Times New Roman" w:hAnsi="Times New Roman"/>
                <w:bCs/>
              </w:rPr>
              <w:t>eidhm.</w:t>
            </w:r>
          </w:p>
        </w:tc>
      </w:tr>
      <w:tr w:rsidR="007D08D9" w:rsidRPr="000614E5" w14:paraId="5952F1C0" w14:textId="77777777">
        <w:tc>
          <w:tcPr>
            <w:tcW w:w="1129" w:type="dxa"/>
          </w:tcPr>
          <w:p w14:paraId="6257224F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43CC16E7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Iomlán laistigh agus lasmuigh den chlár comhardaithe (ar bhonn comhcheangailte)</w:t>
            </w:r>
          </w:p>
          <w:p w14:paraId="07976C78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12(1), pointe (h) de Rialachán (AE) 2019/2033.</w:t>
            </w:r>
          </w:p>
          <w:p w14:paraId="5728F52F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 xml:space="preserve">I gcás ina bhfuil gnólacht infheistíochta tuairiscithe ina chuid de ghrúpa, cinnfear an luach a </w:t>
            </w:r>
            <w:r w:rsidRPr="000614E5">
              <w:rPr>
                <w:rFonts w:ascii="Times New Roman" w:hAnsi="Times New Roman"/>
                <w:bCs/>
              </w:rPr>
              <w:t>thuairiscítear ar bhonn comhcheangailte i gcás na ngnólachtaí infheistíochta uile ar cuid de ghrúpa iad de bhun Airteagal 12(2) de Rialachán (AE) 2019/2033.</w:t>
            </w:r>
          </w:p>
        </w:tc>
      </w:tr>
      <w:tr w:rsidR="007D08D9" w:rsidRPr="000614E5" w14:paraId="211A3481" w14:textId="77777777">
        <w:tc>
          <w:tcPr>
            <w:tcW w:w="1129" w:type="dxa"/>
          </w:tcPr>
          <w:p w14:paraId="5E113F3F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</w:tcPr>
          <w:p w14:paraId="56B42E5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Ollioncam iomlán bliantúil ar bhonn comhcheangailte</w:t>
            </w:r>
          </w:p>
          <w:p w14:paraId="59620935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 xml:space="preserve">Airteagal 12(1), pointe (i) de Rialachán </w:t>
            </w:r>
            <w:r w:rsidRPr="000614E5">
              <w:rPr>
                <w:rFonts w:ascii="Times New Roman" w:hAnsi="Times New Roman"/>
                <w:bCs/>
              </w:rPr>
              <w:t>(AE) 2019/2033.</w:t>
            </w:r>
          </w:p>
          <w:p w14:paraId="2108150A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 xml:space="preserve">I gcás ina bhfuil gnólacht infheistíochta tuairiscithe ina chuid de ghrúpa, cinnfear an luach a thuairiscítear ar </w:t>
            </w:r>
            <w:r w:rsidRPr="000614E5">
              <w:rPr>
                <w:rFonts w:ascii="Times New Roman" w:hAnsi="Times New Roman"/>
                <w:bCs/>
                <w:u w:val="single"/>
              </w:rPr>
              <w:t xml:space="preserve">bhonn comhcheangailte </w:t>
            </w:r>
            <w:r w:rsidRPr="000614E5">
              <w:rPr>
                <w:rFonts w:ascii="Times New Roman" w:hAnsi="Times New Roman"/>
                <w:bCs/>
              </w:rPr>
              <w:t>i gcás na ngnólachtaí infheistíochta uile ar cuid de ghrúpa iad de bhun Airteagal 12(2) de Rialachán (AE</w:t>
            </w:r>
            <w:r w:rsidRPr="000614E5">
              <w:rPr>
                <w:rFonts w:ascii="Times New Roman" w:hAnsi="Times New Roman"/>
                <w:bCs/>
              </w:rPr>
              <w:t>) 2019/2033.</w:t>
            </w:r>
          </w:p>
          <w:p w14:paraId="4E1BF1DB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Is é an luach a thuairisceofar (ró 0120 + ró 0130).</w:t>
            </w:r>
          </w:p>
        </w:tc>
      </w:tr>
      <w:tr w:rsidR="007D08D9" w:rsidRPr="000614E5" w14:paraId="2A81A4C9" w14:textId="77777777">
        <w:tc>
          <w:tcPr>
            <w:tcW w:w="1129" w:type="dxa"/>
          </w:tcPr>
          <w:p w14:paraId="055CF975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</w:tcPr>
          <w:p w14:paraId="5ADAA0A5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Ollioncam iomlán bliantúil</w:t>
            </w:r>
          </w:p>
          <w:p w14:paraId="1051BB0D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 xml:space="preserve">Luach ollioncaim iomláin bhliantúil </w:t>
            </w:r>
            <w:r w:rsidRPr="000614E5">
              <w:rPr>
                <w:rFonts w:ascii="Times New Roman" w:hAnsi="Times New Roman"/>
                <w:bCs/>
                <w:u w:val="single"/>
              </w:rPr>
              <w:t>diomaite d’</w:t>
            </w:r>
            <w:r w:rsidRPr="000614E5">
              <w:rPr>
                <w:rFonts w:ascii="Times New Roman" w:hAnsi="Times New Roman"/>
                <w:bCs/>
              </w:rPr>
              <w:t>ollioncam a ghintear laistigh den ghrúpa de bhun Airteagal 12(2) de Rialachán (AE) 2019/2033.</w:t>
            </w:r>
          </w:p>
        </w:tc>
      </w:tr>
      <w:tr w:rsidR="007D08D9" w:rsidRPr="000614E5" w14:paraId="61B59F15" w14:textId="77777777">
        <w:tc>
          <w:tcPr>
            <w:tcW w:w="1129" w:type="dxa"/>
          </w:tcPr>
          <w:p w14:paraId="4A9B7C4D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49FC622D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 xml:space="preserve">(-) </w:t>
            </w:r>
            <w:r w:rsidRPr="000614E5">
              <w:rPr>
                <w:rFonts w:ascii="Times New Roman" w:hAnsi="Times New Roman"/>
                <w:b/>
                <w:bCs/>
                <w:u w:val="single"/>
              </w:rPr>
              <w:t>Páirt inghrúpa den ollioncam bliantúil</w:t>
            </w:r>
          </w:p>
          <w:p w14:paraId="724F27C5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Luach ollioncaim a ghintear laistigh den ghrúpa gnólachta infheistíochta de bhun Airteagal 12(2) de Rialachán (AE) 2019/2033.</w:t>
            </w:r>
          </w:p>
        </w:tc>
      </w:tr>
      <w:tr w:rsidR="007D08D9" w:rsidRPr="000614E5" w14:paraId="33A270D6" w14:textId="77777777">
        <w:tc>
          <w:tcPr>
            <w:tcW w:w="1129" w:type="dxa"/>
          </w:tcPr>
          <w:p w14:paraId="0FA4E5D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</w:tcPr>
          <w:p w14:paraId="44120A39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Ar a bhfuil: ioncam ó orduithe a ghlacadh agus a tharchur</w:t>
            </w:r>
          </w:p>
          <w:p w14:paraId="031F117D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 xml:space="preserve">Airteagal 54(1) </w:t>
            </w:r>
            <w:r w:rsidRPr="000614E5">
              <w:rPr>
                <w:rFonts w:ascii="Times New Roman" w:hAnsi="Times New Roman"/>
                <w:bCs/>
              </w:rPr>
              <w:t>pointe (d) de Rialachán (AE) 2019/2033.</w:t>
            </w:r>
          </w:p>
          <w:p w14:paraId="59EEA7A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4(1), pointe (2) de Threoir 2014/65/AE.</w:t>
            </w:r>
          </w:p>
        </w:tc>
      </w:tr>
      <w:tr w:rsidR="007D08D9" w:rsidRPr="000614E5" w14:paraId="2253CFF2" w14:textId="77777777">
        <w:tc>
          <w:tcPr>
            <w:tcW w:w="1129" w:type="dxa"/>
          </w:tcPr>
          <w:p w14:paraId="79CF90F0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0150</w:t>
            </w:r>
          </w:p>
        </w:tc>
        <w:tc>
          <w:tcPr>
            <w:tcW w:w="7620" w:type="dxa"/>
          </w:tcPr>
          <w:p w14:paraId="2AF8472B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Ar a bhfuil: orduithe a fhorghníomhú ar son cliant</w:t>
            </w:r>
          </w:p>
          <w:p w14:paraId="11CEF96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54(1) pointe (d) de Rialachán (AE) 2019/2033.</w:t>
            </w:r>
          </w:p>
          <w:p w14:paraId="4C4230B8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4(1), pointe (2) de Threoir 2014/65/AE.</w:t>
            </w:r>
          </w:p>
        </w:tc>
      </w:tr>
      <w:tr w:rsidR="007D08D9" w:rsidRPr="000614E5" w14:paraId="15195900" w14:textId="77777777">
        <w:tc>
          <w:tcPr>
            <w:tcW w:w="1129" w:type="dxa"/>
          </w:tcPr>
          <w:p w14:paraId="045D4D3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01</w:t>
            </w:r>
            <w:r w:rsidRPr="000614E5">
              <w:rPr>
                <w:rFonts w:ascii="Times New Roman" w:hAnsi="Times New Roman"/>
                <w:bCs/>
              </w:rPr>
              <w:t>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8B3DE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Ar a bhfuil: ioncam ó dhéileáil ar a gcuntas féin</w:t>
            </w:r>
          </w:p>
          <w:p w14:paraId="6DC9008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54(1) pointe (d) de Rialachán (AE) 2019/2033.</w:t>
            </w:r>
          </w:p>
          <w:p w14:paraId="5326DDD7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lastRenderedPageBreak/>
              <w:t>Airteagal 4(1), pointe (2) de Threoir 2014/65/AE.</w:t>
            </w:r>
          </w:p>
        </w:tc>
      </w:tr>
      <w:tr w:rsidR="007D08D9" w:rsidRPr="000614E5" w14:paraId="6CB821D9" w14:textId="77777777">
        <w:tc>
          <w:tcPr>
            <w:tcW w:w="1129" w:type="dxa"/>
          </w:tcPr>
          <w:p w14:paraId="08780AF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lastRenderedPageBreak/>
              <w:t>0170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8DDBB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Ar a bhfuil: ioncam ó bhainistiú punainne</w:t>
            </w:r>
          </w:p>
          <w:p w14:paraId="066EED0F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 xml:space="preserve">Airteagal 54(1) pointe (d) de Rialachán (AE) </w:t>
            </w:r>
            <w:r w:rsidRPr="000614E5">
              <w:rPr>
                <w:rFonts w:ascii="Times New Roman" w:hAnsi="Times New Roman"/>
                <w:bCs/>
              </w:rPr>
              <w:t>2019/2033.</w:t>
            </w:r>
          </w:p>
          <w:p w14:paraId="68890CA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Airteagal 4(1), pointe (2) de Threoir 2014/65/AE.</w:t>
            </w:r>
          </w:p>
        </w:tc>
      </w:tr>
      <w:tr w:rsidR="007D08D9" w:rsidRPr="000614E5" w14:paraId="2EBAAE19" w14:textId="77777777">
        <w:tc>
          <w:tcPr>
            <w:tcW w:w="1129" w:type="dxa"/>
          </w:tcPr>
          <w:p w14:paraId="6EF7631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0180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13A81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Ar a bhfuil: ioncam ó chomhairle infheistíochta</w:t>
            </w:r>
          </w:p>
          <w:p w14:paraId="7B4E35E9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54(1) pointe (d) de Rialachán (AE) 2019/2033.</w:t>
            </w:r>
          </w:p>
          <w:p w14:paraId="02771DB1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Airteagal 4(1), pointe (2) de Threoir 2014/65/AE.</w:t>
            </w:r>
          </w:p>
        </w:tc>
      </w:tr>
      <w:tr w:rsidR="007D08D9" w:rsidRPr="000614E5" w14:paraId="17D27776" w14:textId="77777777">
        <w:tc>
          <w:tcPr>
            <w:tcW w:w="1129" w:type="dxa"/>
          </w:tcPr>
          <w:p w14:paraId="4AB5C1A9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3534D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 xml:space="preserve">Ar a bhfuil: ioncam ó </w:t>
            </w:r>
            <w:r w:rsidRPr="000614E5">
              <w:rPr>
                <w:rFonts w:ascii="Times New Roman" w:hAnsi="Times New Roman"/>
                <w:b/>
                <w:bCs/>
                <w:u w:val="single"/>
              </w:rPr>
              <w:t>ionstraimí airgeadais a fhrithghealladh/ó ionstraimí airgeadais a chur ar bhonn ceangaltais dhaingin</w:t>
            </w:r>
          </w:p>
          <w:p w14:paraId="7B2F81D1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54(1) pointe (d) de Rialachán (AE) 2019/2033.</w:t>
            </w:r>
          </w:p>
          <w:p w14:paraId="68942EC0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Airteagal 4(1), pointe (2) de Threoir 2014/65/AE.</w:t>
            </w:r>
          </w:p>
        </w:tc>
      </w:tr>
      <w:tr w:rsidR="007D08D9" w:rsidRPr="000614E5" w14:paraId="3C481EAE" w14:textId="77777777">
        <w:tc>
          <w:tcPr>
            <w:tcW w:w="1129" w:type="dxa"/>
          </w:tcPr>
          <w:p w14:paraId="003D991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6320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Ar a bhfuil: ioncam ó ionstraimí airgeadais</w:t>
            </w:r>
            <w:r w:rsidRPr="000614E5">
              <w:rPr>
                <w:rFonts w:ascii="Times New Roman" w:hAnsi="Times New Roman"/>
                <w:b/>
                <w:bCs/>
                <w:u w:val="single"/>
              </w:rPr>
              <w:t xml:space="preserve"> a chur ar bhonn ceangaltais dhaingin</w:t>
            </w:r>
          </w:p>
          <w:p w14:paraId="12597B3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54(1) pointe (d) de Rialachán (AE) 2019/2033.</w:t>
            </w:r>
          </w:p>
          <w:p w14:paraId="0DD84127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Airteagal 4(1), pointe (2) de Threoir 2014/65/AE.</w:t>
            </w:r>
          </w:p>
        </w:tc>
      </w:tr>
      <w:tr w:rsidR="007D08D9" w:rsidRPr="000614E5" w14:paraId="1207FF34" w14:textId="77777777">
        <w:tc>
          <w:tcPr>
            <w:tcW w:w="1129" w:type="dxa"/>
          </w:tcPr>
          <w:p w14:paraId="35CDC4D1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443F8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Ar a bhfuil: ioncam ó oibriú MTF</w:t>
            </w:r>
          </w:p>
          <w:p w14:paraId="68B043DA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54(1) pointe (d) de Rialachán (AE) 2019/2033.</w:t>
            </w:r>
          </w:p>
          <w:p w14:paraId="4D27FC5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Airteagal 4(1), pointe (2) de Threoir 2014/65/AE.</w:t>
            </w:r>
          </w:p>
        </w:tc>
      </w:tr>
      <w:tr w:rsidR="007D08D9" w:rsidRPr="000614E5" w14:paraId="4C1B57B2" w14:textId="77777777">
        <w:tc>
          <w:tcPr>
            <w:tcW w:w="1129" w:type="dxa"/>
          </w:tcPr>
          <w:p w14:paraId="57D63BD1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1972B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Ar a bhfuil: ioncam ó oibriú OTF</w:t>
            </w:r>
          </w:p>
          <w:p w14:paraId="2DD1291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54(1) pointe (d) de Rialachán (AE) 2019/2033.</w:t>
            </w:r>
          </w:p>
          <w:p w14:paraId="4C21EA0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Airteagal 4(1), pointe (2) de Threoir 2014/65/AE.</w:t>
            </w:r>
          </w:p>
        </w:tc>
      </w:tr>
      <w:tr w:rsidR="007D08D9" w:rsidRPr="000614E5" w14:paraId="0B1B6366" w14:textId="77777777">
        <w:tc>
          <w:tcPr>
            <w:tcW w:w="1129" w:type="dxa"/>
          </w:tcPr>
          <w:p w14:paraId="50002300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BA0F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 xml:space="preserve">Ar a bhfuil: ioncam ó ionstraimí airgeadais a </w:t>
            </w:r>
            <w:r w:rsidRPr="000614E5">
              <w:rPr>
                <w:rFonts w:ascii="Times New Roman" w:hAnsi="Times New Roman"/>
                <w:b/>
                <w:bCs/>
                <w:u w:val="single"/>
              </w:rPr>
              <w:t>chumhdach agus a riar</w:t>
            </w:r>
          </w:p>
          <w:p w14:paraId="606A5DF8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54(1) pointe (d) de Rialachán (AE) 2019/2033.</w:t>
            </w:r>
          </w:p>
          <w:p w14:paraId="6BA3EF2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Airteagal 4(1) pointe (3) de Threoir 2014/65/AE.</w:t>
            </w:r>
          </w:p>
        </w:tc>
      </w:tr>
      <w:tr w:rsidR="007D08D9" w:rsidRPr="000614E5" w14:paraId="702B198A" w14:textId="77777777">
        <w:tc>
          <w:tcPr>
            <w:tcW w:w="1129" w:type="dxa"/>
          </w:tcPr>
          <w:p w14:paraId="34C0EFA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600CD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Ar a bhfuil: ioncam ó chreidmheasanna nó ó iasachtaí a dheonú d’infheisteoir</w:t>
            </w:r>
          </w:p>
          <w:p w14:paraId="2949A858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 xml:space="preserve">Airteagal 54(1) pointe (d) de </w:t>
            </w:r>
            <w:r w:rsidRPr="000614E5">
              <w:rPr>
                <w:rFonts w:ascii="Times New Roman" w:hAnsi="Times New Roman"/>
                <w:bCs/>
              </w:rPr>
              <w:t>Rialachán (AE) 2019/2033.</w:t>
            </w:r>
          </w:p>
          <w:p w14:paraId="09CBF2B7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Airteagal 4(1) pointe (3) de Threoir 2014/65/AE.</w:t>
            </w:r>
          </w:p>
        </w:tc>
      </w:tr>
      <w:tr w:rsidR="007D08D9" w:rsidRPr="000614E5" w14:paraId="23BED582" w14:textId="77777777">
        <w:tc>
          <w:tcPr>
            <w:tcW w:w="1129" w:type="dxa"/>
          </w:tcPr>
          <w:p w14:paraId="407FB2C7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0250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A48A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Ar a bhfuil: ioncam a eascraíonn as comhairle a thabhairt do ghnóthais maidir le struchtúr caipitil, straitéis thionsclaíoch agus nithe gaolmhara agus comhairle agus seirbhísí</w:t>
            </w:r>
            <w:r w:rsidRPr="000614E5">
              <w:rPr>
                <w:rFonts w:ascii="Times New Roman" w:hAnsi="Times New Roman"/>
                <w:b/>
                <w:bCs/>
                <w:u w:val="single"/>
              </w:rPr>
              <w:t xml:space="preserve"> a bhaineann le cumaisc agus ceannach gnóthas</w:t>
            </w:r>
          </w:p>
          <w:p w14:paraId="05C1BF4E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54(1), pointe (d) de Rialachán (AE) 2019/2033.</w:t>
            </w:r>
          </w:p>
          <w:p w14:paraId="74D4D36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Airteagal 4(1), pointe (3) de Threoir 2014/65/AE.</w:t>
            </w:r>
          </w:p>
        </w:tc>
      </w:tr>
      <w:tr w:rsidR="007D08D9" w:rsidRPr="000614E5" w14:paraId="2FA00F07" w14:textId="77777777">
        <w:tc>
          <w:tcPr>
            <w:tcW w:w="1129" w:type="dxa"/>
          </w:tcPr>
          <w:p w14:paraId="6B11B3F7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0260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1FF79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Ar a bhfuil: ioncam ó sheirbhísí malairte eachtraí</w:t>
            </w:r>
          </w:p>
          <w:p w14:paraId="16227870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 xml:space="preserve">Airteagal 54(1), pointe (d) de Rialachán (AE) </w:t>
            </w:r>
            <w:r w:rsidRPr="000614E5">
              <w:rPr>
                <w:rFonts w:ascii="Times New Roman" w:hAnsi="Times New Roman"/>
                <w:bCs/>
              </w:rPr>
              <w:t>2019/2033.</w:t>
            </w:r>
          </w:p>
          <w:p w14:paraId="43730BFF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Airteagal 4(1), pointe (3) de Threoir 2014/65/AE.</w:t>
            </w:r>
          </w:p>
        </w:tc>
      </w:tr>
      <w:tr w:rsidR="007D08D9" w:rsidRPr="000614E5" w14:paraId="4C6E4F83" w14:textId="77777777">
        <w:tc>
          <w:tcPr>
            <w:tcW w:w="1129" w:type="dxa"/>
          </w:tcPr>
          <w:p w14:paraId="2A6D4DC5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D4A52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Ar a bhfuil: taighde infheistíochta agus anailís airgeadais</w:t>
            </w:r>
          </w:p>
          <w:p w14:paraId="3628F7C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54(1), pointe (d) de Rialachán (AE) 2019/2033.</w:t>
            </w:r>
          </w:p>
          <w:p w14:paraId="5CB5FB15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Airteagal 4(1), pointe (3) de Threoir 2014/65/AE.</w:t>
            </w:r>
          </w:p>
        </w:tc>
      </w:tr>
      <w:tr w:rsidR="007D08D9" w:rsidRPr="000614E5" w14:paraId="4F365BD7" w14:textId="77777777">
        <w:tc>
          <w:tcPr>
            <w:tcW w:w="1129" w:type="dxa"/>
          </w:tcPr>
          <w:p w14:paraId="3EED2A3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lastRenderedPageBreak/>
              <w:t>0280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A0AE0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 xml:space="preserve">Ar a </w:t>
            </w:r>
            <w:r w:rsidRPr="000614E5">
              <w:rPr>
                <w:rFonts w:ascii="Times New Roman" w:hAnsi="Times New Roman"/>
                <w:b/>
                <w:bCs/>
                <w:u w:val="single"/>
              </w:rPr>
              <w:t>bhfuil: ioncam ó sheirbhísí a bhaineann le frithghealladh</w:t>
            </w:r>
          </w:p>
          <w:p w14:paraId="04000D5E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54(1), pointe (d) de Rialachán (AE) 2019/2033.</w:t>
            </w:r>
          </w:p>
          <w:p w14:paraId="110D886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Airteagal 4(1), pointe (3) de Threoir 2014/65/AE.</w:t>
            </w:r>
          </w:p>
        </w:tc>
      </w:tr>
      <w:tr w:rsidR="007D08D9" w:rsidRPr="000614E5" w14:paraId="20EAFFA8" w14:textId="77777777">
        <w:tc>
          <w:tcPr>
            <w:tcW w:w="1129" w:type="dxa"/>
          </w:tcPr>
          <w:p w14:paraId="736E161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0290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1E85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Ar a bhfuil: seirbhísí infheistíochta agus gníomhaíochtaí coimhdeachta a bhaineann le</w:t>
            </w:r>
            <w:r w:rsidRPr="000614E5">
              <w:rPr>
                <w:rFonts w:ascii="Times New Roman" w:hAnsi="Times New Roman"/>
                <w:b/>
                <w:bCs/>
                <w:u w:val="single"/>
              </w:rPr>
              <w:t>is na bundíorthaigh</w:t>
            </w:r>
          </w:p>
          <w:p w14:paraId="1E4B1AD0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54(1), pointe (d) de Rialachán (AE) 2019/2033.</w:t>
            </w:r>
          </w:p>
          <w:p w14:paraId="425062C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Airteagal 4(1), pointe (3) de Threoir 2014/65/AE.</w:t>
            </w:r>
          </w:p>
        </w:tc>
      </w:tr>
    </w:tbl>
    <w:p w14:paraId="725E97CF" w14:textId="77777777" w:rsidR="007D08D9" w:rsidRPr="000614E5" w:rsidRDefault="007D08D9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  <w:u w:val="none"/>
          <w:lang w:val="fr-BE"/>
        </w:rPr>
      </w:pPr>
    </w:p>
    <w:p w14:paraId="31F2E0DA" w14:textId="77777777" w:rsidR="007D08D9" w:rsidRPr="000614E5" w:rsidRDefault="000614E5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  <w:u w:val="none"/>
        </w:rPr>
      </w:pPr>
      <w:bookmarkStart w:id="45" w:name="_Toc88239516"/>
      <w:r w:rsidRPr="000614E5">
        <w:rPr>
          <w:rFonts w:ascii="Times New Roman" w:hAnsi="Times New Roman"/>
          <w:b/>
          <w:sz w:val="24"/>
          <w:u w:val="none"/>
        </w:rPr>
        <w:t>3. CEANGLAIS MAIDIR LE LEACHTACHT</w:t>
      </w:r>
      <w:bookmarkEnd w:id="45"/>
    </w:p>
    <w:p w14:paraId="4DA8E063" w14:textId="77777777" w:rsidR="007D08D9" w:rsidRPr="000614E5" w:rsidRDefault="000614E5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46" w:name="_Toc88239517"/>
      <w:r w:rsidRPr="000614E5">
        <w:rPr>
          <w:rFonts w:ascii="Times New Roman" w:hAnsi="Times New Roman"/>
          <w:sz w:val="24"/>
          <w:szCs w:val="24"/>
          <w:u w:val="single"/>
        </w:rPr>
        <w:t>3.1</w:t>
      </w:r>
      <w:r w:rsidRPr="000614E5">
        <w:rPr>
          <w:rFonts w:ascii="Times New Roman" w:hAnsi="Times New Roman"/>
          <w:sz w:val="24"/>
          <w:szCs w:val="24"/>
          <w:u w:val="single"/>
        </w:rPr>
        <w:t xml:space="preserve"> I </w:t>
      </w:r>
      <w:r w:rsidRPr="000614E5">
        <w:rPr>
          <w:rFonts w:ascii="Times New Roman" w:hAnsi="Times New Roman"/>
          <w:sz w:val="24"/>
          <w:szCs w:val="24"/>
          <w:u w:val="single"/>
        </w:rPr>
        <w:t>09.01</w:t>
      </w:r>
      <w:r w:rsidRPr="000614E5">
        <w:rPr>
          <w:rFonts w:ascii="Times New Roman" w:hAnsi="Times New Roman"/>
          <w:sz w:val="24"/>
          <w:szCs w:val="24"/>
          <w:u w:val="single"/>
        </w:rPr>
        <w:t xml:space="preserve"> – CEANGLAIS MAIDIR LE LEACHTACHT (I </w:t>
      </w:r>
      <w:r w:rsidRPr="000614E5">
        <w:rPr>
          <w:rFonts w:ascii="Times New Roman" w:hAnsi="Times New Roman"/>
          <w:sz w:val="24"/>
          <w:szCs w:val="24"/>
          <w:u w:val="single"/>
        </w:rPr>
        <w:t>9.1</w:t>
      </w:r>
      <w:r w:rsidRPr="000614E5">
        <w:rPr>
          <w:rFonts w:ascii="Times New Roman" w:hAnsi="Times New Roman"/>
          <w:sz w:val="24"/>
          <w:szCs w:val="24"/>
          <w:u w:val="single"/>
        </w:rPr>
        <w:t>)</w:t>
      </w:r>
      <w:bookmarkEnd w:id="46"/>
    </w:p>
    <w:p w14:paraId="62B523F5" w14:textId="77777777" w:rsidR="007D08D9" w:rsidRPr="000614E5" w:rsidRDefault="000614E5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47" w:name="_Toc88239518"/>
      <w:r w:rsidRPr="000614E5">
        <w:rPr>
          <w:rFonts w:ascii="Times New Roman" w:hAnsi="Times New Roman"/>
          <w:sz w:val="24"/>
          <w:szCs w:val="24"/>
        </w:rPr>
        <w:t>3.1.1.</w:t>
      </w:r>
      <w:r w:rsidRPr="000614E5">
        <w:tab/>
      </w:r>
      <w:r w:rsidRPr="000614E5">
        <w:rPr>
          <w:rFonts w:ascii="Times New Roman" w:hAnsi="Times New Roman"/>
          <w:sz w:val="24"/>
          <w:szCs w:val="24"/>
          <w:u w:val="single"/>
        </w:rPr>
        <w:t xml:space="preserve">Treoracha a bhaineann le </w:t>
      </w:r>
      <w:r w:rsidRPr="000614E5">
        <w:rPr>
          <w:rFonts w:ascii="Times New Roman" w:hAnsi="Times New Roman"/>
          <w:sz w:val="24"/>
          <w:szCs w:val="24"/>
          <w:u w:val="single"/>
        </w:rPr>
        <w:t>suíomhanna sonracha</w:t>
      </w:r>
      <w:bookmarkEnd w:id="47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7D08D9" w:rsidRPr="000614E5" w14:paraId="5E09C12B" w14:textId="77777777">
        <w:tc>
          <w:tcPr>
            <w:tcW w:w="1129" w:type="dxa"/>
            <w:shd w:val="clear" w:color="auto" w:fill="D9D9D9"/>
          </w:tcPr>
          <w:p w14:paraId="5A3160B8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</w:rPr>
              <w:t>Ró</w:t>
            </w:r>
          </w:p>
        </w:tc>
        <w:tc>
          <w:tcPr>
            <w:tcW w:w="7620" w:type="dxa"/>
            <w:shd w:val="clear" w:color="auto" w:fill="D9D9D9"/>
          </w:tcPr>
          <w:p w14:paraId="33585035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</w:rPr>
              <w:t>Tagairtí dlí agus treoracha</w:t>
            </w:r>
          </w:p>
        </w:tc>
      </w:tr>
      <w:tr w:rsidR="007D08D9" w:rsidRPr="000614E5" w14:paraId="1723BF9F" w14:textId="77777777">
        <w:tc>
          <w:tcPr>
            <w:tcW w:w="1129" w:type="dxa"/>
          </w:tcPr>
          <w:p w14:paraId="37446623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560F2C8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Ceanglais maidir le leachtacht</w:t>
            </w:r>
          </w:p>
          <w:p w14:paraId="1F2CDCEA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Cs/>
              </w:rPr>
              <w:t>Airteagal 43(1) de Rialachán (AE) 2019/2033.</w:t>
            </w:r>
          </w:p>
        </w:tc>
      </w:tr>
      <w:tr w:rsidR="007D08D9" w:rsidRPr="000614E5" w14:paraId="0FFFF2A6" w14:textId="77777777">
        <w:tc>
          <w:tcPr>
            <w:tcW w:w="1129" w:type="dxa"/>
          </w:tcPr>
          <w:p w14:paraId="517AFC98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76393825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Ráthaíochtaí cliant</w:t>
            </w:r>
          </w:p>
          <w:p w14:paraId="0C2BD6FC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Airteagal 45 de Rialachán (AE) 2019/2033.</w:t>
            </w:r>
          </w:p>
          <w:p w14:paraId="08E3389F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 xml:space="preserve">Is é an luach a thuairisceofar </w:t>
            </w:r>
            <w:r w:rsidRPr="000614E5">
              <w:rPr>
                <w:rFonts w:ascii="Times New Roman" w:hAnsi="Times New Roman"/>
                <w:bCs/>
              </w:rPr>
              <w:t>1.6</w:t>
            </w:r>
            <w:r w:rsidRPr="000614E5">
              <w:rPr>
                <w:rFonts w:ascii="Times New Roman" w:hAnsi="Times New Roman"/>
                <w:bCs/>
              </w:rPr>
              <w:t> % de mhéid iomlán na ráthaíochtaí a thugtar do na cliaint de bhun Airteagal 45 de Rialachán (AE) 2019/2033.</w:t>
            </w:r>
          </w:p>
        </w:tc>
      </w:tr>
      <w:tr w:rsidR="007D08D9" w14:paraId="0D1A1D40" w14:textId="77777777">
        <w:tc>
          <w:tcPr>
            <w:tcW w:w="1129" w:type="dxa"/>
          </w:tcPr>
          <w:p w14:paraId="690C7756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1E4AFE74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0614E5">
              <w:rPr>
                <w:rFonts w:ascii="Times New Roman" w:hAnsi="Times New Roman"/>
                <w:b/>
                <w:bCs/>
                <w:u w:val="single"/>
              </w:rPr>
              <w:t>Sócmhainní leachtacha iomlána</w:t>
            </w:r>
          </w:p>
          <w:p w14:paraId="3E10644F" w14:textId="77777777" w:rsidR="007D08D9" w:rsidRPr="000614E5" w:rsidRDefault="000614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E5">
              <w:rPr>
                <w:rFonts w:ascii="Times New Roman" w:hAnsi="Times New Roman"/>
                <w:bCs/>
              </w:rPr>
              <w:t>Pointe (a) d’Airteagal 43(1) agus Airteagal 43(2) de Rialachán (AE) 2019/2033</w:t>
            </w:r>
            <w:r w:rsidRPr="000614E5">
              <w:rPr>
                <w:rFonts w:ascii="Times New Roman" w:hAnsi="Times New Roman"/>
                <w:bCs/>
              </w:rPr>
              <w:t>.</w:t>
            </w:r>
          </w:p>
          <w:p w14:paraId="15E4FF12" w14:textId="77777777" w:rsidR="007D08D9" w:rsidRDefault="000614E5">
            <w:pPr>
              <w:pStyle w:val="CommentTex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0614E5">
              <w:rPr>
                <w:rFonts w:ascii="Times New Roman" w:hAnsi="Times New Roman"/>
                <w:bCs/>
                <w:sz w:val="22"/>
                <w:szCs w:val="22"/>
              </w:rPr>
              <w:t>Tuairisceofar na sócmhainní leachtacha iomlána tar éis na caolchorrlaigh is infheidhme a chur i bhfeidhm.</w:t>
            </w:r>
          </w:p>
        </w:tc>
      </w:tr>
    </w:tbl>
    <w:p w14:paraId="3DE0CD35" w14:textId="77777777" w:rsidR="007D08D9" w:rsidRDefault="007D08D9"/>
    <w:sectPr w:rsidR="007D08D9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34A71F" w14:textId="77777777" w:rsidR="007D08D9" w:rsidRDefault="007D08D9">
      <w:pPr>
        <w:pStyle w:val="Footer"/>
      </w:pPr>
    </w:p>
  </w:endnote>
  <w:endnote w:type="continuationSeparator" w:id="0">
    <w:p w14:paraId="00A5DC19" w14:textId="77777777" w:rsidR="007D08D9" w:rsidRDefault="007D08D9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84E4E" w14:textId="77777777" w:rsidR="007D08D9" w:rsidRDefault="000614E5">
    <w:pPr>
      <w:pStyle w:val="Footer"/>
      <w:tabs>
        <w:tab w:val="clear" w:pos="4513"/>
        <w:tab w:val="clear" w:pos="9026"/>
        <w:tab w:val="right" w:pos="9071"/>
      </w:tabs>
    </w:pPr>
    <w:r>
      <w:t>GA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\* MERGEFORMAT </w:instrText>
    </w:r>
    <w:r>
      <w:fldChar w:fldCharType="separate"/>
    </w:r>
    <w:r>
      <w:rPr>
        <w:noProof/>
      </w:rPr>
      <w:t>16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2D437E" w14:textId="77777777" w:rsidR="007D08D9" w:rsidRDefault="007D08D9">
      <w:pPr>
        <w:pStyle w:val="Footer"/>
      </w:pPr>
    </w:p>
  </w:footnote>
  <w:footnote w:type="continuationSeparator" w:id="0">
    <w:p w14:paraId="4C596CBE" w14:textId="77777777" w:rsidR="007D08D9" w:rsidRDefault="007D08D9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912971" w14:textId="77777777" w:rsidR="007D08D9" w:rsidRDefault="000614E5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39043" w14:textId="2F1912BF" w:rsidR="007D08D9" w:rsidRDefault="000614E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FF0F13E" wp14:editId="11BAB6B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60c640c99167a351eb4c499e" descr="{&quot;HashCode&quot;:-46641150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673246" w14:textId="1CBB4E1E" w:rsidR="000614E5" w:rsidRPr="000614E5" w:rsidRDefault="000614E5" w:rsidP="000614E5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0614E5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F0F13E" id="_x0000_t202" coordsize="21600,21600" o:spt="202" path="m,l,21600r21600,l21600,xe">
              <v:stroke joinstyle="miter"/>
              <v:path gradientshapeok="t" o:connecttype="rect"/>
            </v:shapetype>
            <v:shape id="MSIPCM60c640c99167a351eb4c499e" o:spid="_x0000_s1026" type="#_x0000_t202" alt="{&quot;HashCode&quot;:-46641150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" o:allowincell="f" filled="f" stroked="f" strokeweight=".5pt">
              <v:fill o:detectmouseclick="t"/>
              <v:textbox inset="20pt,0,,0">
                <w:txbxContent>
                  <w:p w14:paraId="16673246" w14:textId="1CBB4E1E" w:rsidR="000614E5" w:rsidRPr="000614E5" w:rsidRDefault="000614E5" w:rsidP="000614E5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0614E5">
                      <w:rPr>
                        <w:rFonts w:ascii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99C0C" w14:textId="77777777" w:rsidR="007D08D9" w:rsidRDefault="000614E5">
    <w:pPr>
      <w:pStyle w:val="Header"/>
    </w:pPr>
    <w:r>
      <w:rPr>
        <w:rFonts w:ascii="Times New Roman" w:hAnsi="Times New Roman" w:cs="Times New Roman"/>
        <w:color w:val="000000"/>
        <w:sz w:val="24"/>
      </w:rPr>
      <w:t xml:space="preserve">Central Bank of </w:t>
    </w:r>
    <w:r>
      <w:rPr>
        <w:rFonts w:ascii="Times New Roman" w:hAnsi="Times New Roman" w:cs="Times New Roman"/>
        <w:color w:val="000000"/>
        <w:sz w:val="24"/>
      </w:rPr>
      <w:t>Ireland - RESTRICTED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04293"/>
    <w:multiLevelType w:val="hybridMultilevel"/>
    <w:tmpl w:val="C2D274AC"/>
    <w:lvl w:ilvl="0" w:tplc="9B189216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C272B"/>
    <w:multiLevelType w:val="hybridMultilevel"/>
    <w:tmpl w:val="5FF2362C"/>
    <w:lvl w:ilvl="0" w:tplc="CF5C81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802EC7"/>
    <w:multiLevelType w:val="multilevel"/>
    <w:tmpl w:val="3BFC9D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4E4026E"/>
    <w:multiLevelType w:val="hybridMultilevel"/>
    <w:tmpl w:val="ED7C6D3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B">
      <w:start w:val="1"/>
      <w:numFmt w:val="lowerRoman"/>
      <w:lvlText w:val="%2."/>
      <w:lvlJc w:val="righ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F45FC0"/>
    <w:multiLevelType w:val="hybridMultilevel"/>
    <w:tmpl w:val="861075D0"/>
    <w:lvl w:ilvl="0" w:tplc="BAEC6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E3641"/>
    <w:multiLevelType w:val="hybridMultilevel"/>
    <w:tmpl w:val="10C476E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F300C"/>
    <w:multiLevelType w:val="multilevel"/>
    <w:tmpl w:val="F990A0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9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E600D98"/>
    <w:multiLevelType w:val="multilevel"/>
    <w:tmpl w:val="A2FAF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0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857503B"/>
    <w:multiLevelType w:val="multilevel"/>
    <w:tmpl w:val="9EF841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AB17E1"/>
    <w:multiLevelType w:val="multilevel"/>
    <w:tmpl w:val="15C8FF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4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85544C6"/>
    <w:multiLevelType w:val="hybridMultilevel"/>
    <w:tmpl w:val="B5AE6A30"/>
    <w:lvl w:ilvl="0" w:tplc="FE302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371863"/>
    <w:multiLevelType w:val="hybridMultilevel"/>
    <w:tmpl w:val="E5404712"/>
    <w:lvl w:ilvl="0" w:tplc="40D6B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3"/>
  </w:num>
  <w:num w:numId="4">
    <w:abstractNumId w:val="0"/>
  </w:num>
  <w:num w:numId="5">
    <w:abstractNumId w:val="5"/>
  </w:num>
  <w:num w:numId="6">
    <w:abstractNumId w:val="15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3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1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2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ctiveWritingStyle w:appName="MSWord" w:lang="fr-BE" w:vendorID="64" w:dllVersion="6" w:nlCheck="1" w:checkStyle="0"/>
  <w:activeWritingStyle w:appName="MSWord" w:lang="en-IE" w:vendorID="64" w:dllVersion="6" w:nlCheck="1" w:checkStyle="1"/>
  <w:activeWritingStyle w:appName="MSWord" w:lang="en-GB" w:vendorID="64" w:dllVersion="6" w:nlCheck="1" w:checkStyle="1"/>
  <w:defaultTabStop w:val="720"/>
  <w:hyphenationZone w:val="283"/>
  <w:characterSpacingControl w:val="doNotCompress"/>
  <w:hdrShapeDefaults>
    <o:shapedefaults v:ext="edit" spidmax="150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D08D9"/>
    <w:rsid w:val="000614E5"/>
    <w:rsid w:val="007D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529"/>
    <o:shapelayout v:ext="edit">
      <o:idmap v:ext="edit" data="1"/>
    </o:shapelayout>
  </w:shapeDefaults>
  <w:decimalSymbol w:val="."/>
  <w:listSeparator w:val=","/>
  <w14:docId w14:val="475AF2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9"/>
    <w:qFormat/>
    <w:pPr>
      <w:keepNext/>
      <w:spacing w:before="240" w:after="120" w:line="240" w:lineRule="auto"/>
      <w:jc w:val="both"/>
      <w:outlineLvl w:val="1"/>
    </w:pPr>
    <w:rPr>
      <w:rFonts w:ascii="Verdana" w:eastAsia="Arial" w:hAnsi="Verdana" w:cs="Times New Roman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pPr>
      <w:tabs>
        <w:tab w:val="left" w:pos="1100"/>
        <w:tab w:val="right" w:leader="dot" w:pos="9016"/>
      </w:tabs>
      <w:spacing w:after="100"/>
      <w:ind w:left="220"/>
    </w:pPr>
  </w:style>
  <w:style w:type="character" w:customStyle="1" w:styleId="Heading2Char">
    <w:name w:val="Heading 2 Char"/>
    <w:basedOn w:val="DefaultParagraphFont"/>
    <w:link w:val="Heading2"/>
    <w:uiPriority w:val="99"/>
    <w:rPr>
      <w:rFonts w:ascii="Verdana" w:eastAsia="Arial" w:hAnsi="Verdana" w:cs="Times New Roman"/>
      <w:b/>
      <w:sz w:val="24"/>
      <w:szCs w:val="24"/>
      <w:u w:val="single"/>
      <w:lang w:val="ga-I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FormatvorlageInstructionsTabelleText">
    <w:name w:val="Formatvorlage Instructions Tabelle Text"/>
    <w:uiPriority w:val="99"/>
    <w:qFormat/>
    <w:rPr>
      <w:rFonts w:ascii="Verdana" w:hAnsi="Verdana" w:cs="Times New Roman"/>
      <w:bCs/>
      <w:sz w:val="20"/>
      <w:u w:val="none"/>
    </w:rPr>
  </w:style>
  <w:style w:type="character" w:customStyle="1" w:styleId="InstructionsTabelleberschrift">
    <w:name w:val="Instructions Tabelle Überschrift"/>
    <w:qFormat/>
    <w:rPr>
      <w:rFonts w:ascii="Verdana" w:hAnsi="Verdana" w:cs="Times New Roman"/>
      <w:b/>
      <w:bCs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pPr>
      <w:spacing w:after="0" w:line="240" w:lineRule="auto"/>
      <w:jc w:val="both"/>
    </w:pPr>
    <w:rPr>
      <w:rFonts w:ascii="Times New Roman" w:eastAsia="Times New Roman" w:hAnsi="Times New Roman" w:cs="Arial"/>
      <w:bCs/>
      <w:sz w:val="24"/>
      <w:szCs w:val="24"/>
      <w:lang w:eastAsia="de-DE"/>
    </w:rPr>
  </w:style>
  <w:style w:type="character" w:customStyle="1" w:styleId="InstructionsTextChar">
    <w:name w:val="Instructions Text Char"/>
    <w:link w:val="InstructionsText"/>
    <w:locked/>
    <w:rPr>
      <w:rFonts w:ascii="Times New Roman" w:eastAsia="Times New Roman" w:hAnsi="Times New Roman" w:cs="Arial"/>
      <w:bCs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ufzhlungszeichen3">
    <w:name w:val="Aufzählungszeichen3"/>
    <w:basedOn w:val="Normal"/>
    <w:uiPriority w:val="1"/>
    <w:qFormat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sz w:val="20"/>
      <w:szCs w:val="24"/>
    </w:rPr>
  </w:style>
  <w:style w:type="paragraph" w:customStyle="1" w:styleId="InstructionsText2">
    <w:name w:val="Instructions Text 2"/>
    <w:basedOn w:val="InstructionsText"/>
    <w:qFormat/>
    <w:pPr>
      <w:numPr>
        <w:numId w:val="12"/>
      </w:numPr>
      <w:spacing w:after="240"/>
    </w:pPr>
    <w:rPr>
      <w:rFonts w:cs="Times New Roman"/>
      <w:bCs w:val="0"/>
    </w:rPr>
  </w:style>
  <w:style w:type="paragraph" w:customStyle="1" w:styleId="Instructionsberschrift2">
    <w:name w:val="Instructions Überschrift 2"/>
    <w:basedOn w:val="Heading2"/>
    <w:pPr>
      <w:spacing w:after="240"/>
      <w:ind w:left="720"/>
    </w:pPr>
    <w:rPr>
      <w:rFonts w:cs="Arial"/>
      <w:b w:val="0"/>
      <w:sz w:val="20"/>
    </w:rPr>
  </w:style>
  <w:style w:type="character" w:customStyle="1" w:styleId="ListParagraphChar">
    <w:name w:val="List Paragraph Char"/>
    <w:link w:val="ListParagraph"/>
    <w:uiPriority w:val="34"/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customStyle="1" w:styleId="NumPar1">
    <w:name w:val="NumPar 1"/>
    <w:basedOn w:val="Normal"/>
    <w:next w:val="Normal"/>
    <w:pPr>
      <w:numPr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2">
    <w:name w:val="NumPar 2"/>
    <w:basedOn w:val="Normal"/>
    <w:next w:val="Normal"/>
    <w:pPr>
      <w:numPr>
        <w:ilvl w:val="1"/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3">
    <w:name w:val="NumPar 3"/>
    <w:basedOn w:val="Normal"/>
    <w:next w:val="Normal"/>
    <w:pPr>
      <w:numPr>
        <w:ilvl w:val="2"/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4">
    <w:name w:val="NumPar 4"/>
    <w:basedOn w:val="Normal"/>
    <w:next w:val="Normal"/>
    <w:pPr>
      <w:numPr>
        <w:ilvl w:val="3"/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0number">
    <w:name w:val="Point 0 (number)"/>
    <w:basedOn w:val="Normal"/>
    <w:pPr>
      <w:numPr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1number">
    <w:name w:val="Point 1 (number)"/>
    <w:basedOn w:val="Normal"/>
    <w:pPr>
      <w:numPr>
        <w:ilvl w:val="2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2number">
    <w:name w:val="Point 2 (number)"/>
    <w:basedOn w:val="Normal"/>
    <w:pPr>
      <w:numPr>
        <w:ilvl w:val="4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3number">
    <w:name w:val="Point 3 (number)"/>
    <w:basedOn w:val="Normal"/>
    <w:pPr>
      <w:numPr>
        <w:ilvl w:val="6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0letter">
    <w:name w:val="Point 0 (letter)"/>
    <w:basedOn w:val="Normal"/>
    <w:pPr>
      <w:numPr>
        <w:ilvl w:val="1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1letter">
    <w:name w:val="Point 1 (letter)"/>
    <w:basedOn w:val="Normal"/>
    <w:pPr>
      <w:numPr>
        <w:ilvl w:val="3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2letter">
    <w:name w:val="Point 2 (letter)"/>
    <w:basedOn w:val="Normal"/>
    <w:pPr>
      <w:numPr>
        <w:ilvl w:val="5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3letter">
    <w:name w:val="Point 3 (letter)"/>
    <w:basedOn w:val="Normal"/>
    <w:pPr>
      <w:numPr>
        <w:ilvl w:val="7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4letter">
    <w:name w:val="Point 4 (letter)"/>
    <w:basedOn w:val="Normal"/>
    <w:pPr>
      <w:numPr>
        <w:ilvl w:val="8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1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a586b747-2a7c-4f57-bcd1-e81df5c8c005" origin="userSelected">
  <element uid="id_classification_generalbusiness" value=""/>
</sisl>
</file>

<file path=customXml/itemProps1.xml><?xml version="1.0" encoding="utf-8"?>
<ds:datastoreItem xmlns:ds="http://schemas.openxmlformats.org/officeDocument/2006/customXml" ds:itemID="{AFD1CA42-4C5E-4E1D-A2E4-28FEAE39D8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500584-2808-442D-BA8D-CDE8FD90BA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5478</Words>
  <Characters>31231</Characters>
  <Application>Microsoft Office Word</Application>
  <DocSecurity>0</DocSecurity>
  <Lines>260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2021-11-25T15:01:00Z</dcterms:created>
  <dcterms:modified xsi:type="dcterms:W3CDTF">2022-01-14T16:13:00Z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7eb9de-735b-4a68-8fe4-c9c62709b012_Enabled">
    <vt:lpwstr>true</vt:lpwstr>
  </property>
  <property fmtid="{D5CDD505-2E9C-101B-9397-08002B2CF9AE}" pid="3" name="MSIP_Label_5c7eb9de-735b-4a68-8fe4-c9c62709b012_SetDate">
    <vt:lpwstr>2022-01-14T16:13:32Z</vt:lpwstr>
  </property>
  <property fmtid="{D5CDD505-2E9C-101B-9397-08002B2CF9AE}" pid="4" name="MSIP_Label_5c7eb9de-735b-4a68-8fe4-c9c62709b012_Method">
    <vt:lpwstr>Standard</vt:lpwstr>
  </property>
  <property fmtid="{D5CDD505-2E9C-101B-9397-08002B2CF9AE}" pid="5" name="MSIP_Label_5c7eb9de-735b-4a68-8fe4-c9c62709b012_Name">
    <vt:lpwstr>EBA Regular Use</vt:lpwstr>
  </property>
  <property fmtid="{D5CDD505-2E9C-101B-9397-08002B2CF9AE}" pid="6" name="MSIP_Label_5c7eb9de-735b-4a68-8fe4-c9c62709b012_SiteId">
    <vt:lpwstr>3bacb4ff-f1a2-4c92-b96c-e99fec826b68</vt:lpwstr>
  </property>
  <property fmtid="{D5CDD505-2E9C-101B-9397-08002B2CF9AE}" pid="7" name="MSIP_Label_5c7eb9de-735b-4a68-8fe4-c9c62709b012_ActionId">
    <vt:lpwstr>7e893e15-443f-42eb-8913-c531d72ef10a</vt:lpwstr>
  </property>
  <property fmtid="{D5CDD505-2E9C-101B-9397-08002B2CF9AE}" pid="8" name="MSIP_Label_5c7eb9de-735b-4a68-8fe4-c9c62709b012_ContentBits">
    <vt:lpwstr>1</vt:lpwstr>
  </property>
</Properties>
</file>