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CC0" w:rsidRPr="00A801AD" w:rsidRDefault="000D6CC0" w:rsidP="00B8050D">
      <w:pPr>
        <w:jc w:val="center"/>
        <w:rPr>
          <w:b/>
          <w:sz w:val="24"/>
          <w:szCs w:val="24"/>
          <w:rFonts w:ascii="Times New Roman" w:hAnsi="Times New Roman" w:cs="Times New Roman"/>
        </w:rPr>
      </w:pPr>
      <w:r>
        <w:rPr>
          <w:b/>
          <w:sz w:val="24"/>
          <w:szCs w:val="24"/>
          <w:rFonts w:ascii="Times New Roman" w:hAnsi="Times New Roman"/>
        </w:rPr>
        <w:t xml:space="preserve">BILAGA XV</w:t>
      </w:r>
    </w:p>
    <w:p w:rsidR="000D6CC0" w:rsidRPr="00A801AD" w:rsidRDefault="000D6CC0" w:rsidP="00B8050D">
      <w:pPr>
        <w:jc w:val="center"/>
        <w:rPr>
          <w:b/>
          <w:sz w:val="24"/>
          <w:szCs w:val="24"/>
          <w:rFonts w:ascii="Times New Roman" w:hAnsi="Times New Roman" w:cs="Times New Roman"/>
        </w:rPr>
      </w:pPr>
      <w:r>
        <w:rPr>
          <w:b/>
          <w:sz w:val="24"/>
          <w:szCs w:val="24"/>
          <w:rFonts w:ascii="Times New Roman" w:hAnsi="Times New Roman"/>
        </w:rPr>
        <w:t xml:space="preserve">Valideringsregler</w:t>
      </w:r>
    </w:p>
    <w:p w:rsidR="000D6CC0" w:rsidRPr="00A801AD" w:rsidRDefault="000D6CC0" w:rsidP="000D6CC0">
      <w:pPr>
        <w:rPr>
          <w:rFonts w:ascii="Times New Roman" w:hAnsi="Times New Roman" w:cs="Times New Roman"/>
          <w:sz w:val="24"/>
          <w:szCs w:val="24"/>
          <w:lang w:val="sv-SE"/>
        </w:rPr>
      </w:pPr>
    </w:p>
    <w:p w:rsidR="000D6CC0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De uppgiftsposter som anges i bilagorna till denna förordning ska omfattas av valideringsregler som garanterar uppgifternas kvalitet och samstämmighet.</w:t>
      </w:r>
    </w:p>
    <w:p w:rsidR="000D6CC0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Valideringsreglerna ska uppfylla följande kriterier:</w:t>
      </w:r>
    </w:p>
    <w:p w:rsidR="000D6CC0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(a)</w:t>
      </w:r>
      <w:r>
        <w:tab/>
      </w:r>
      <w:r>
        <w:rPr>
          <w:sz w:val="24"/>
          <w:szCs w:val="24"/>
          <w:rFonts w:ascii="Times New Roman" w:hAnsi="Times New Roman"/>
        </w:rPr>
        <w:t xml:space="preserve">Definiera de logiska sambanden mellan relevanta datapunkter.</w:t>
      </w:r>
      <w:r>
        <w:rPr>
          <w:sz w:val="24"/>
          <w:szCs w:val="24"/>
          <w:rFonts w:ascii="Times New Roman" w:hAnsi="Times New Roman"/>
        </w:rPr>
        <w:t xml:space="preserve"> </w:t>
      </w:r>
    </w:p>
    <w:p w:rsidR="000D6CC0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(b)</w:t>
      </w:r>
      <w:r>
        <w:tab/>
      </w:r>
      <w:r>
        <w:rPr>
          <w:sz w:val="24"/>
          <w:szCs w:val="24"/>
          <w:rFonts w:ascii="Times New Roman" w:hAnsi="Times New Roman"/>
        </w:rPr>
        <w:t xml:space="preserve">Inkludera filter och förhandsvillkor som definierar en uppsättning uppgifter för vilka en valideringsregel är tillämplig.</w:t>
      </w:r>
    </w:p>
    <w:p w:rsidR="000D6CC0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(c)</w:t>
      </w:r>
      <w:r>
        <w:tab/>
      </w:r>
      <w:r>
        <w:rPr>
          <w:sz w:val="24"/>
          <w:szCs w:val="24"/>
          <w:rFonts w:ascii="Times New Roman" w:hAnsi="Times New Roman"/>
        </w:rPr>
        <w:t xml:space="preserve">Kontrollera att de rapporterade uppgifterna är samstämmiga.</w:t>
      </w:r>
      <w:r>
        <w:rPr>
          <w:sz w:val="24"/>
          <w:szCs w:val="24"/>
          <w:rFonts w:ascii="Times New Roman" w:hAnsi="Times New Roman"/>
        </w:rPr>
        <w:t xml:space="preserve"> </w:t>
      </w:r>
    </w:p>
    <w:p w:rsidR="000D6CC0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(d)</w:t>
      </w:r>
      <w:r>
        <w:tab/>
      </w:r>
      <w:r>
        <w:rPr>
          <w:sz w:val="24"/>
          <w:szCs w:val="24"/>
          <w:rFonts w:ascii="Times New Roman" w:hAnsi="Times New Roman"/>
        </w:rPr>
        <w:t xml:space="preserve">Kontrollera att de rapporterade uppgifterna är korrekta.</w:t>
      </w:r>
    </w:p>
    <w:p w:rsidR="00E810F7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(e)</w:t>
      </w:r>
      <w:r>
        <w:tab/>
      </w:r>
      <w:r>
        <w:rPr>
          <w:sz w:val="24"/>
          <w:szCs w:val="24"/>
          <w:rFonts w:ascii="Times New Roman" w:hAnsi="Times New Roman"/>
        </w:rPr>
        <w:t xml:space="preserve">Ange standardvärden som ska tillämpas om de relevanta uppgifterna inte har rapporterats.</w:t>
      </w:r>
    </w:p>
    <w:sectPr w:rsidR="00E810F7" w:rsidRPr="00A801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dirty" w:grammar="dirty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0D6CC0"/>
    <w:rsid w:val="00014250"/>
    <w:rsid w:val="000D6CC0"/>
    <w:rsid w:val="006D341A"/>
    <w:rsid w:val="009768A2"/>
    <w:rsid w:val="00A801AD"/>
    <w:rsid w:val="00A81A8D"/>
    <w:rsid w:val="00B14899"/>
    <w:rsid w:val="00B8050D"/>
    <w:rsid w:val="00B97DF9"/>
    <w:rsid w:val="00E10BF2"/>
    <w:rsid w:val="00F62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B4B98E8B-C213-4BB4-8798-2FA11105A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sv-S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485</Characters>
  <Application>Microsoft Office Word</Application>
  <DocSecurity>0</DocSecurity>
  <Lines>15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SOKAL Emmanuel (MARKT)</dc:creator>
  <cp:lastModifiedBy>GRIKSAS Gintaras (FISMA)</cp:lastModifiedBy>
  <cp:revision>3</cp:revision>
  <dcterms:created xsi:type="dcterms:W3CDTF">2020-10-01T14:32:00Z</dcterms:created>
  <dcterms:modified xsi:type="dcterms:W3CDTF">2020-10-01T14:32:00Z</dcterms:modified>
</cp:coreProperties>
</file>