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Příloha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Jednotný model datových bodů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Všechny dat</w:t>
      </w:r>
      <w:r w:rsidR="00670CEF">
        <w:rPr>
          <w:color w:val="000000" w:themeColor="text1"/>
        </w:rPr>
        <w:t>ové položky uvedené v příloze I</w:t>
      </w:r>
      <w:r>
        <w:rPr>
          <w:color w:val="000000" w:themeColor="text1"/>
        </w:rPr>
        <w:t xml:space="preserve"> se transformují do jednotného modelu datových bodů, jenž je základem jednotných IT systémů institucí a orgánů příslušných k řešení krize.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Jednotný model datových bodů musí splňovat tato kritéria: </w:t>
      </w:r>
    </w:p>
    <w:p w:rsidR="00301F8C" w:rsidRPr="00757F77" w:rsidRDefault="00301F8C" w:rsidP="00F47F4E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poskytovat strukturovanou reprezentaci všech datových položek uvedených v příloze I;</w:t>
      </w:r>
    </w:p>
    <w:p w:rsidR="00301F8C" w:rsidRPr="00757F77" w:rsidRDefault="00301F8C" w:rsidP="00F47F4E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identifikovat všechny obchodní koncepty uvedené v příloze I;</w:t>
      </w:r>
    </w:p>
    <w:p w:rsidR="00301F8C" w:rsidRPr="00757F77" w:rsidRDefault="00301F8C" w:rsidP="00F47F4E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poskytovat slovník dat identifikující označení tabulky, označení svislé osy, označení os, označení oblasti, označení dimenzí a označení člena; </w:t>
      </w:r>
    </w:p>
    <w:p w:rsidR="00301F8C" w:rsidRPr="00757F77" w:rsidRDefault="00301F8C" w:rsidP="00F47F4E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poskytovat parametry definující vlastnosti nebo kvantitu datových bodů; </w:t>
      </w:r>
    </w:p>
    <w:p w:rsidR="00301F8C" w:rsidRPr="00757F77" w:rsidRDefault="00301F8C" w:rsidP="00F47F4E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poskytovat definice datových bodů, jež jsou vyjádřeny jako soubor vlastností, které jednoznačně identifikují daný finanční koncept; </w:t>
      </w:r>
    </w:p>
    <w:p w:rsidR="00301F8C" w:rsidRPr="00757F77" w:rsidRDefault="00301F8C" w:rsidP="00F47F4E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obsahovat všechny relevantní technické specifikace nezbytné pro rozvoj IT řešení pro podávání zpráv generujících jednotné údaje v oblasti plánování řešení krize.</w:t>
      </w:r>
    </w:p>
    <w:p w:rsidR="00301F8C" w:rsidRDefault="00301F8C">
      <w:bookmarkStart w:id="0" w:name="_GoBack"/>
      <w:bookmarkEnd w:id="0"/>
    </w:p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C2D" w:rsidRDefault="00864C2D" w:rsidP="00301F8C">
      <w:pPr>
        <w:spacing w:before="0" w:after="0"/>
      </w:pPr>
      <w:r>
        <w:separator/>
      </w:r>
    </w:p>
  </w:endnote>
  <w:endnote w:type="continuationSeparator" w:id="0">
    <w:p w:rsidR="00864C2D" w:rsidRDefault="00864C2D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F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C2D" w:rsidRDefault="00864C2D" w:rsidP="00301F8C">
      <w:pPr>
        <w:spacing w:before="0" w:after="0"/>
      </w:pPr>
      <w:r>
        <w:separator/>
      </w:r>
    </w:p>
  </w:footnote>
  <w:footnote w:type="continuationSeparator" w:id="0">
    <w:p w:rsidR="00864C2D" w:rsidRDefault="00864C2D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CS </w:t>
    </w:r>
    <w:r>
      <w:br/>
      <w:t>PŘÍLOHA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6BE"/>
    <w:multiLevelType w:val="multilevel"/>
    <w:tmpl w:val="90684B3C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625CB"/>
    <w:rsid w:val="00147F2B"/>
    <w:rsid w:val="00301F8C"/>
    <w:rsid w:val="00350179"/>
    <w:rsid w:val="004454D3"/>
    <w:rsid w:val="00494639"/>
    <w:rsid w:val="00611E56"/>
    <w:rsid w:val="00670CEF"/>
    <w:rsid w:val="00740A4B"/>
    <w:rsid w:val="00864C2D"/>
    <w:rsid w:val="00A508D7"/>
    <w:rsid w:val="00E23CD3"/>
    <w:rsid w:val="00E82663"/>
    <w:rsid w:val="00F47F4E"/>
    <w:rsid w:val="00FC6E97"/>
    <w:rsid w:val="00F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8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8D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2018-09-12T14:34:00Z</dcterms:created>
  <dcterms:modified xsi:type="dcterms:W3CDTF">2018-09-18T07:22:00Z</dcterms:modified>
</cp:coreProperties>
</file>