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B8050D" w:rsidRDefault="000D6CC0" w:rsidP="00B8050D">
      <w:pPr>
        <w:jc w:val="center"/>
        <w:rPr>
          <w:b/>
          <w:sz w:val="24"/>
          <w:szCs w:val="24"/>
          <w:lang w:val="sv-SE"/>
        </w:rPr>
      </w:pPr>
      <w:r w:rsidRPr="00B8050D">
        <w:rPr>
          <w:b/>
          <w:sz w:val="24"/>
          <w:szCs w:val="24"/>
          <w:lang w:val="sv-SE"/>
        </w:rPr>
        <w:t>EN</w:t>
      </w:r>
    </w:p>
    <w:p w:rsidR="000D6CC0" w:rsidRPr="00B8050D" w:rsidRDefault="00A81A8D" w:rsidP="00B8050D">
      <w:pPr>
        <w:jc w:val="center"/>
        <w:rPr>
          <w:b/>
          <w:sz w:val="24"/>
          <w:szCs w:val="24"/>
          <w:lang w:val="sv-SE"/>
        </w:rPr>
      </w:pPr>
      <w:r>
        <w:rPr>
          <w:b/>
          <w:sz w:val="24"/>
          <w:szCs w:val="24"/>
          <w:lang w:val="sv-SE"/>
        </w:rPr>
        <w:t>ANNEX XV</w:t>
      </w:r>
      <w:bookmarkStart w:id="0" w:name="_GoBack"/>
      <w:bookmarkEnd w:id="0"/>
    </w:p>
    <w:p w:rsidR="000D6CC0" w:rsidRPr="00B8050D" w:rsidRDefault="000D6CC0" w:rsidP="00B8050D">
      <w:pPr>
        <w:jc w:val="center"/>
        <w:rPr>
          <w:b/>
          <w:sz w:val="24"/>
          <w:szCs w:val="24"/>
          <w:lang w:val="sv-SE"/>
        </w:rPr>
      </w:pPr>
    </w:p>
    <w:p w:rsidR="000D6CC0" w:rsidRPr="00B8050D" w:rsidRDefault="000D6CC0" w:rsidP="00B8050D">
      <w:pPr>
        <w:jc w:val="center"/>
        <w:rPr>
          <w:b/>
          <w:sz w:val="24"/>
          <w:szCs w:val="24"/>
          <w:lang w:val="sv-SE"/>
        </w:rPr>
      </w:pPr>
      <w:r w:rsidRPr="00B8050D">
        <w:rPr>
          <w:b/>
          <w:sz w:val="24"/>
          <w:szCs w:val="24"/>
          <w:lang w:val="sv-SE"/>
        </w:rPr>
        <w:t>ANNEX XV</w:t>
      </w:r>
    </w:p>
    <w:p w:rsidR="000D6CC0" w:rsidRPr="00B8050D" w:rsidRDefault="000D6CC0" w:rsidP="00B8050D">
      <w:pPr>
        <w:jc w:val="center"/>
        <w:rPr>
          <w:b/>
          <w:sz w:val="24"/>
          <w:szCs w:val="24"/>
          <w:lang w:val="sv-SE"/>
        </w:rPr>
      </w:pPr>
      <w:r w:rsidRPr="00B8050D">
        <w:rPr>
          <w:b/>
          <w:sz w:val="24"/>
          <w:szCs w:val="24"/>
          <w:lang w:val="sv-SE"/>
        </w:rPr>
        <w:t>Validation Rules</w:t>
      </w:r>
    </w:p>
    <w:p w:rsidR="000D6CC0" w:rsidRPr="000D6CC0" w:rsidRDefault="000D6CC0" w:rsidP="000D6CC0">
      <w:pPr>
        <w:rPr>
          <w:lang w:val="sv-SE"/>
        </w:rPr>
      </w:pP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The data items set out in the Annexes to this Regulation shall be subject to validation rules ensuring data quality and consistency.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The validation rules shall meet the following criteria: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(a)</w:t>
      </w:r>
      <w:r w:rsidRPr="000D6CC0">
        <w:rPr>
          <w:lang w:val="en-GB"/>
        </w:rPr>
        <w:tab/>
      </w:r>
      <w:proofErr w:type="gramStart"/>
      <w:r w:rsidRPr="000D6CC0">
        <w:rPr>
          <w:lang w:val="en-GB"/>
        </w:rPr>
        <w:t>define</w:t>
      </w:r>
      <w:proofErr w:type="gramEnd"/>
      <w:r w:rsidRPr="000D6CC0">
        <w:rPr>
          <w:lang w:val="en-GB"/>
        </w:rPr>
        <w:t xml:space="preserve"> the logical relationships between relevant data points; 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(b)</w:t>
      </w:r>
      <w:r w:rsidRPr="000D6CC0">
        <w:rPr>
          <w:lang w:val="en-GB"/>
        </w:rPr>
        <w:tab/>
      </w:r>
      <w:proofErr w:type="gramStart"/>
      <w:r w:rsidRPr="000D6CC0">
        <w:rPr>
          <w:lang w:val="en-GB"/>
        </w:rPr>
        <w:t>include</w:t>
      </w:r>
      <w:proofErr w:type="gramEnd"/>
      <w:r w:rsidRPr="000D6CC0">
        <w:rPr>
          <w:lang w:val="en-GB"/>
        </w:rPr>
        <w:t xml:space="preserve"> filters and preconditions that define a set of data to which a validation rule applies;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(c)</w:t>
      </w:r>
      <w:r w:rsidRPr="000D6CC0">
        <w:rPr>
          <w:lang w:val="en-GB"/>
        </w:rPr>
        <w:tab/>
      </w:r>
      <w:proofErr w:type="gramStart"/>
      <w:r w:rsidRPr="000D6CC0">
        <w:rPr>
          <w:lang w:val="en-GB"/>
        </w:rPr>
        <w:t>check</w:t>
      </w:r>
      <w:proofErr w:type="gramEnd"/>
      <w:r w:rsidRPr="000D6CC0">
        <w:rPr>
          <w:lang w:val="en-GB"/>
        </w:rPr>
        <w:t xml:space="preserve"> the consistency of the reported data; 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(d)</w:t>
      </w:r>
      <w:r w:rsidRPr="000D6CC0">
        <w:rPr>
          <w:lang w:val="en-GB"/>
        </w:rPr>
        <w:tab/>
      </w:r>
      <w:proofErr w:type="gramStart"/>
      <w:r w:rsidRPr="000D6CC0">
        <w:rPr>
          <w:lang w:val="en-GB"/>
        </w:rPr>
        <w:t>check</w:t>
      </w:r>
      <w:proofErr w:type="gramEnd"/>
      <w:r w:rsidRPr="000D6CC0">
        <w:rPr>
          <w:lang w:val="en-GB"/>
        </w:rPr>
        <w:t xml:space="preserve"> the accuracy of the reported data;</w:t>
      </w:r>
    </w:p>
    <w:p w:rsidR="00E810F7" w:rsidRPr="000D6CC0" w:rsidRDefault="000D6CC0" w:rsidP="000D6CC0">
      <w:pPr>
        <w:rPr>
          <w:lang w:val="en-GB"/>
        </w:rPr>
      </w:pPr>
      <w:r w:rsidRPr="000D6CC0">
        <w:rPr>
          <w:lang w:val="en-GB"/>
        </w:rPr>
        <w:t>(</w:t>
      </w:r>
      <w:proofErr w:type="gramStart"/>
      <w:r w:rsidRPr="000D6CC0">
        <w:rPr>
          <w:lang w:val="en-GB"/>
        </w:rPr>
        <w:t>e</w:t>
      </w:r>
      <w:proofErr w:type="gramEnd"/>
      <w:r w:rsidRPr="000D6CC0">
        <w:rPr>
          <w:lang w:val="en-GB"/>
        </w:rPr>
        <w:t>)</w:t>
      </w:r>
      <w:r w:rsidRPr="000D6CC0">
        <w:rPr>
          <w:lang w:val="en-GB"/>
        </w:rPr>
        <w:tab/>
        <w:t>set default values which shall be applied where the relevant information has not been reported.</w:t>
      </w:r>
    </w:p>
    <w:sectPr w:rsidR="00E810F7" w:rsidRPr="000D6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FA0E0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496</Characters>
  <Application>Microsoft Office Word</Application>
  <DocSecurity>0</DocSecurity>
  <Lines>15</Lines>
  <Paragraphs>13</Paragraphs>
  <ScaleCrop>false</ScaleCrop>
  <Company>European Commission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EBA Staff</cp:lastModifiedBy>
  <cp:revision>3</cp:revision>
  <dcterms:created xsi:type="dcterms:W3CDTF">2017-08-16T09:02:00Z</dcterms:created>
  <dcterms:modified xsi:type="dcterms:W3CDTF">2020-06-22T08:40:00Z</dcterms:modified>
</cp:coreProperties>
</file>